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99" w:rsidRDefault="00A15199" w:rsidP="00840885">
      <w:pPr>
        <w:pStyle w:val="NoSpacing"/>
        <w:jc w:val="both"/>
      </w:pPr>
      <w:r>
        <w:t xml:space="preserve">РЕПУБЛИКА СРБИЈА </w:t>
      </w:r>
    </w:p>
    <w:p w:rsidR="00A15199" w:rsidRDefault="00A15199" w:rsidP="00840885">
      <w:pPr>
        <w:pStyle w:val="NoSpacing"/>
        <w:jc w:val="both"/>
      </w:pPr>
      <w:r>
        <w:t>НАРОДНА СКУПШТИНА</w:t>
      </w:r>
    </w:p>
    <w:p w:rsidR="00A15199" w:rsidRDefault="00A15199" w:rsidP="00840885">
      <w:pPr>
        <w:pStyle w:val="NoSpacing"/>
        <w:jc w:val="both"/>
      </w:pPr>
      <w:proofErr w:type="spellStart"/>
      <w:r>
        <w:t>Одбор</w:t>
      </w:r>
      <w:proofErr w:type="spellEnd"/>
      <w:r>
        <w:t xml:space="preserve"> </w:t>
      </w:r>
      <w:proofErr w:type="spellStart"/>
      <w:r>
        <w:t>за</w:t>
      </w:r>
      <w:proofErr w:type="spellEnd"/>
      <w:r>
        <w:t xml:space="preserve"> </w:t>
      </w:r>
      <w:proofErr w:type="spellStart"/>
      <w:r>
        <w:t>људска</w:t>
      </w:r>
      <w:proofErr w:type="spellEnd"/>
      <w:r>
        <w:t xml:space="preserve"> и </w:t>
      </w:r>
      <w:proofErr w:type="spellStart"/>
      <w:r>
        <w:t>мањинска</w:t>
      </w:r>
      <w:proofErr w:type="spellEnd"/>
      <w:r>
        <w:t xml:space="preserve"> </w:t>
      </w:r>
      <w:proofErr w:type="spellStart"/>
      <w:r>
        <w:t>права</w:t>
      </w:r>
      <w:proofErr w:type="spellEnd"/>
      <w:r>
        <w:t xml:space="preserve"> </w:t>
      </w:r>
    </w:p>
    <w:p w:rsidR="00A15199" w:rsidRDefault="00A15199" w:rsidP="00840885">
      <w:pPr>
        <w:pStyle w:val="NoSpacing"/>
        <w:jc w:val="both"/>
      </w:pPr>
      <w:proofErr w:type="gramStart"/>
      <w:r>
        <w:t>и</w:t>
      </w:r>
      <w:proofErr w:type="gramEnd"/>
      <w:r>
        <w:t xml:space="preserve"> </w:t>
      </w:r>
      <w:proofErr w:type="spellStart"/>
      <w:r>
        <w:t>равноправност</w:t>
      </w:r>
      <w:proofErr w:type="spellEnd"/>
      <w:r>
        <w:t xml:space="preserve"> </w:t>
      </w:r>
      <w:proofErr w:type="spellStart"/>
      <w:r>
        <w:t>полова</w:t>
      </w:r>
      <w:proofErr w:type="spellEnd"/>
    </w:p>
    <w:p w:rsidR="00A15199" w:rsidRDefault="001D04F5" w:rsidP="001D04F5">
      <w:pPr>
        <w:pStyle w:val="NoSpacing"/>
        <w:numPr>
          <w:ilvl w:val="0"/>
          <w:numId w:val="8"/>
        </w:numPr>
        <w:jc w:val="both"/>
      </w:pPr>
      <w:r>
        <w:rPr>
          <w:lang w:val="sr-Cyrl-RS"/>
        </w:rPr>
        <w:t>Б</w:t>
      </w:r>
      <w:proofErr w:type="spellStart"/>
      <w:r w:rsidR="00A15199">
        <w:t>рој</w:t>
      </w:r>
      <w:proofErr w:type="spellEnd"/>
      <w:r w:rsidR="00A15199">
        <w:t xml:space="preserve">: </w:t>
      </w:r>
      <w:r w:rsidR="00293513" w:rsidRPr="00293513">
        <w:t>06-2/232-15</w:t>
      </w:r>
    </w:p>
    <w:p w:rsidR="00A15199" w:rsidRPr="00A15199" w:rsidRDefault="001D04F5" w:rsidP="001D04F5">
      <w:pPr>
        <w:pStyle w:val="NoSpacing"/>
        <w:tabs>
          <w:tab w:val="left" w:pos="284"/>
        </w:tabs>
        <w:ind w:left="360" w:hanging="360"/>
        <w:jc w:val="both"/>
        <w:rPr>
          <w:lang w:val="sr-Cyrl-RS"/>
        </w:rPr>
      </w:pPr>
      <w:r>
        <w:rPr>
          <w:lang w:val="sr-Cyrl-RS"/>
        </w:rPr>
        <w:t>10. новембар 2015. године</w:t>
      </w:r>
    </w:p>
    <w:p w:rsidR="00A15199" w:rsidRDefault="00A15199" w:rsidP="00840885">
      <w:pPr>
        <w:pStyle w:val="NoSpacing"/>
        <w:jc w:val="both"/>
      </w:pPr>
      <w:r>
        <w:t xml:space="preserve">Б е о г р а д  </w:t>
      </w:r>
    </w:p>
    <w:p w:rsidR="00840885" w:rsidRDefault="00840885" w:rsidP="00840885">
      <w:pPr>
        <w:pStyle w:val="NoSpacing"/>
        <w:jc w:val="both"/>
        <w:rPr>
          <w:b/>
        </w:rPr>
      </w:pPr>
    </w:p>
    <w:p w:rsidR="00840885" w:rsidRDefault="00840885" w:rsidP="00840885">
      <w:pPr>
        <w:pStyle w:val="NoSpacing"/>
        <w:jc w:val="both"/>
        <w:rPr>
          <w:b/>
        </w:rPr>
      </w:pPr>
    </w:p>
    <w:p w:rsidR="00A15199" w:rsidRPr="00882709" w:rsidRDefault="00A15199" w:rsidP="00840885">
      <w:pPr>
        <w:pStyle w:val="NoSpacing"/>
        <w:jc w:val="center"/>
        <w:rPr>
          <w:b/>
        </w:rPr>
      </w:pPr>
      <w:r w:rsidRPr="00882709">
        <w:rPr>
          <w:b/>
        </w:rPr>
        <w:t>З А П И С Н И К</w:t>
      </w:r>
    </w:p>
    <w:p w:rsidR="00A15199" w:rsidRPr="00882709" w:rsidRDefault="00A15199" w:rsidP="00840885">
      <w:pPr>
        <w:pStyle w:val="NoSpacing"/>
        <w:jc w:val="center"/>
        <w:rPr>
          <w:b/>
        </w:rPr>
      </w:pPr>
      <w:proofErr w:type="gramStart"/>
      <w:r w:rsidRPr="00882709">
        <w:rPr>
          <w:b/>
        </w:rPr>
        <w:t xml:space="preserve">СА </w:t>
      </w:r>
      <w:r w:rsidR="00293513">
        <w:rPr>
          <w:b/>
          <w:lang w:val="sr-Latn-RS"/>
        </w:rPr>
        <w:t>31</w:t>
      </w:r>
      <w:r w:rsidR="00E27811">
        <w:rPr>
          <w:b/>
          <w:lang w:val="sr-Latn-RS"/>
        </w:rPr>
        <w:t>.</w:t>
      </w:r>
      <w:proofErr w:type="gramEnd"/>
      <w:r w:rsidRPr="00882709">
        <w:rPr>
          <w:b/>
        </w:rPr>
        <w:t xml:space="preserve"> СЕДНИЦЕ ОДБОРА ЗА ЉУДСКА И МАЊИНСКА ПРАВА И РАВНОПРАВНОСТ ПОЛОВА</w:t>
      </w:r>
    </w:p>
    <w:p w:rsidR="00A15199" w:rsidRPr="00882709" w:rsidRDefault="00A15199" w:rsidP="00840885">
      <w:pPr>
        <w:pStyle w:val="NoSpacing"/>
        <w:jc w:val="center"/>
        <w:rPr>
          <w:b/>
        </w:rPr>
      </w:pPr>
      <w:proofErr w:type="gramStart"/>
      <w:r w:rsidRPr="00882709">
        <w:rPr>
          <w:b/>
        </w:rPr>
        <w:t xml:space="preserve">ОДРЖАНЕ </w:t>
      </w:r>
      <w:r w:rsidR="00293513">
        <w:rPr>
          <w:b/>
          <w:lang w:val="sr-Latn-RS"/>
        </w:rPr>
        <w:t>26</w:t>
      </w:r>
      <w:r w:rsidRPr="00882709">
        <w:rPr>
          <w:b/>
          <w:lang w:val="sr-Cyrl-RS"/>
        </w:rPr>
        <w:t>.</w:t>
      </w:r>
      <w:proofErr w:type="gramEnd"/>
      <w:r w:rsidRPr="00882709">
        <w:rPr>
          <w:b/>
          <w:lang w:val="sr-Cyrl-RS"/>
        </w:rPr>
        <w:t xml:space="preserve"> </w:t>
      </w:r>
      <w:r w:rsidR="009D13B1">
        <w:rPr>
          <w:b/>
          <w:lang w:val="sr-Cyrl-RS"/>
        </w:rPr>
        <w:t>МАЈА</w:t>
      </w:r>
      <w:r w:rsidR="009D13B1">
        <w:rPr>
          <w:b/>
        </w:rPr>
        <w:t xml:space="preserve"> 201</w:t>
      </w:r>
      <w:r w:rsidR="00E27811">
        <w:rPr>
          <w:b/>
          <w:lang w:val="sr-Latn-RS"/>
        </w:rPr>
        <w:t>5</w:t>
      </w:r>
      <w:r w:rsidRPr="00882709">
        <w:rPr>
          <w:b/>
        </w:rPr>
        <w:t>. ГОДИНЕ</w:t>
      </w:r>
    </w:p>
    <w:p w:rsidR="00A15199" w:rsidRDefault="00A15199" w:rsidP="00840885">
      <w:pPr>
        <w:pStyle w:val="NoSpacing"/>
        <w:jc w:val="center"/>
      </w:pPr>
    </w:p>
    <w:p w:rsidR="00A15199" w:rsidRDefault="00882709" w:rsidP="00840885">
      <w:pPr>
        <w:pStyle w:val="NoSpacing"/>
        <w:jc w:val="both"/>
      </w:pPr>
      <w:r>
        <w:tab/>
      </w:r>
      <w:proofErr w:type="spellStart"/>
      <w:proofErr w:type="gramStart"/>
      <w:r>
        <w:t>Седница</w:t>
      </w:r>
      <w:proofErr w:type="spellEnd"/>
      <w:r w:rsidR="00355AC5">
        <w:t xml:space="preserve"> </w:t>
      </w:r>
      <w:proofErr w:type="spellStart"/>
      <w:r w:rsidR="00355AC5">
        <w:t>је</w:t>
      </w:r>
      <w:proofErr w:type="spellEnd"/>
      <w:r w:rsidR="00355AC5">
        <w:t xml:space="preserve"> </w:t>
      </w:r>
      <w:proofErr w:type="spellStart"/>
      <w:r w:rsidR="00355AC5">
        <w:t>почела</w:t>
      </w:r>
      <w:proofErr w:type="spellEnd"/>
      <w:r w:rsidR="00355AC5">
        <w:t xml:space="preserve"> у </w:t>
      </w:r>
      <w:r w:rsidR="00E27811">
        <w:rPr>
          <w:lang w:val="sr-Cyrl-RS"/>
        </w:rPr>
        <w:t>1</w:t>
      </w:r>
      <w:r w:rsidR="00293513">
        <w:rPr>
          <w:lang w:val="sr-Latn-RS"/>
        </w:rPr>
        <w:t>2</w:t>
      </w:r>
      <w:r w:rsidR="00A15199">
        <w:t xml:space="preserve"> </w:t>
      </w:r>
      <w:proofErr w:type="spellStart"/>
      <w:r w:rsidR="00A15199">
        <w:t>часова</w:t>
      </w:r>
      <w:proofErr w:type="spellEnd"/>
      <w:r w:rsidR="00A15199">
        <w:t>.</w:t>
      </w:r>
      <w:proofErr w:type="gramEnd"/>
    </w:p>
    <w:p w:rsidR="00A15199" w:rsidRDefault="00A15199" w:rsidP="00840885">
      <w:pPr>
        <w:pStyle w:val="NoSpacing"/>
        <w:jc w:val="both"/>
      </w:pPr>
      <w:r>
        <w:tab/>
      </w:r>
      <w:proofErr w:type="spellStart"/>
      <w:proofErr w:type="gramStart"/>
      <w:r>
        <w:t>Седницом</w:t>
      </w:r>
      <w:proofErr w:type="spellEnd"/>
      <w:r>
        <w:t xml:space="preserve"> </w:t>
      </w:r>
      <w:proofErr w:type="spellStart"/>
      <w:r>
        <w:t>је</w:t>
      </w:r>
      <w:proofErr w:type="spellEnd"/>
      <w:r>
        <w:t xml:space="preserve"> </w:t>
      </w:r>
      <w:proofErr w:type="spellStart"/>
      <w:r>
        <w:t>председавао</w:t>
      </w:r>
      <w:proofErr w:type="spellEnd"/>
      <w:r>
        <w:t xml:space="preserve"> </w:t>
      </w:r>
      <w:proofErr w:type="spellStart"/>
      <w:r>
        <w:t>председник</w:t>
      </w:r>
      <w:proofErr w:type="spellEnd"/>
      <w:r>
        <w:t xml:space="preserve"> </w:t>
      </w:r>
      <w:proofErr w:type="spellStart"/>
      <w:r>
        <w:t>Одбора</w:t>
      </w:r>
      <w:proofErr w:type="spellEnd"/>
      <w:r>
        <w:t xml:space="preserve"> </w:t>
      </w:r>
      <w:proofErr w:type="spellStart"/>
      <w:r>
        <w:t>Мехо</w:t>
      </w:r>
      <w:proofErr w:type="spellEnd"/>
      <w:r>
        <w:t xml:space="preserve"> </w:t>
      </w:r>
      <w:proofErr w:type="spellStart"/>
      <w:r>
        <w:t>Омеровић</w:t>
      </w:r>
      <w:proofErr w:type="spellEnd"/>
      <w:r>
        <w:t>.</w:t>
      </w:r>
      <w:proofErr w:type="gramEnd"/>
      <w:r>
        <w:t xml:space="preserve">  </w:t>
      </w:r>
    </w:p>
    <w:p w:rsidR="00A15199" w:rsidRPr="008012A4" w:rsidRDefault="00A15199" w:rsidP="00840885">
      <w:pPr>
        <w:pStyle w:val="NoSpacing"/>
        <w:jc w:val="both"/>
        <w:rPr>
          <w:lang w:val="sr-Cyrl-RS"/>
        </w:rPr>
      </w:pPr>
      <w:r>
        <w:tab/>
      </w:r>
      <w:proofErr w:type="spellStart"/>
      <w:r>
        <w:t>Седници</w:t>
      </w:r>
      <w:proofErr w:type="spellEnd"/>
      <w:r>
        <w:t xml:space="preserve"> </w:t>
      </w:r>
      <w:proofErr w:type="spellStart"/>
      <w:r>
        <w:t>су</w:t>
      </w:r>
      <w:proofErr w:type="spellEnd"/>
      <w:r>
        <w:t xml:space="preserve"> </w:t>
      </w:r>
      <w:proofErr w:type="spellStart"/>
      <w:r>
        <w:t>присуствовали</w:t>
      </w:r>
      <w:proofErr w:type="spellEnd"/>
      <w:r>
        <w:t xml:space="preserve">: </w:t>
      </w:r>
      <w:r w:rsidR="009D13B1">
        <w:rPr>
          <w:lang w:val="sr-Cyrl-RS"/>
        </w:rPr>
        <w:t>Љиљана Малушић, Биљана Илић Стош</w:t>
      </w:r>
      <w:r w:rsidR="00E27811">
        <w:rPr>
          <w:lang w:val="sr-Cyrl-RS"/>
        </w:rPr>
        <w:t xml:space="preserve">ић, </w:t>
      </w:r>
      <w:r w:rsidR="00293513" w:rsidRPr="00293513">
        <w:rPr>
          <w:lang w:val="sr-Cyrl-RS"/>
        </w:rPr>
        <w:t>Миланка Јевтовић Вукојичић</w:t>
      </w:r>
      <w:r w:rsidR="00293513">
        <w:rPr>
          <w:lang w:val="sr-Latn-RS"/>
        </w:rPr>
        <w:t>,</w:t>
      </w:r>
      <w:r w:rsidR="00293513" w:rsidRPr="00293513">
        <w:rPr>
          <w:lang w:val="sr-Cyrl-RS"/>
        </w:rPr>
        <w:t xml:space="preserve"> </w:t>
      </w:r>
      <w:r w:rsidR="00293513">
        <w:rPr>
          <w:lang w:val="sr-Cyrl-RS"/>
        </w:rPr>
        <w:t>Слободан Перић</w:t>
      </w:r>
      <w:r w:rsidR="00E27811">
        <w:rPr>
          <w:lang w:val="sr-Cyrl-RS"/>
        </w:rPr>
        <w:t xml:space="preserve">, </w:t>
      </w:r>
      <w:r w:rsidR="00293513">
        <w:rPr>
          <w:lang w:val="sr-Cyrl-RS"/>
        </w:rPr>
        <w:t>Владица Димитров</w:t>
      </w:r>
      <w:r w:rsidR="009D13B1">
        <w:rPr>
          <w:lang w:val="sr-Cyrl-RS"/>
        </w:rPr>
        <w:t xml:space="preserve">, </w:t>
      </w:r>
      <w:r w:rsidR="00B03A4A">
        <w:rPr>
          <w:lang w:val="sr-Cyrl-RS"/>
        </w:rPr>
        <w:t xml:space="preserve">Љибушка Лакатош, </w:t>
      </w:r>
      <w:r w:rsidR="00E27811">
        <w:rPr>
          <w:lang w:val="sr-Cyrl-RS"/>
        </w:rPr>
        <w:t>Аида Ћоровић, Вера Пауновић</w:t>
      </w:r>
      <w:r w:rsidR="00293513">
        <w:rPr>
          <w:lang w:val="sr-Cyrl-RS"/>
        </w:rPr>
        <w:t>, Олена Папуга</w:t>
      </w:r>
      <w:r w:rsidR="00E27811">
        <w:rPr>
          <w:lang w:val="sr-Cyrl-RS"/>
        </w:rPr>
        <w:t xml:space="preserve"> </w:t>
      </w:r>
      <w:r w:rsidR="009D13B1">
        <w:rPr>
          <w:lang w:val="sr-Cyrl-RS"/>
        </w:rPr>
        <w:t>и Елвира Ковач</w:t>
      </w:r>
      <w:r w:rsidR="008012A4">
        <w:rPr>
          <w:lang w:val="sr-Cyrl-RS"/>
        </w:rPr>
        <w:t>, чланови Одбора.</w:t>
      </w:r>
    </w:p>
    <w:p w:rsidR="00A15199" w:rsidRDefault="00A15199" w:rsidP="00840885">
      <w:pPr>
        <w:pStyle w:val="NoSpacing"/>
        <w:jc w:val="both"/>
        <w:rPr>
          <w:lang w:val="sr-Cyrl-RS"/>
        </w:rPr>
      </w:pPr>
      <w:r>
        <w:tab/>
      </w:r>
      <w:proofErr w:type="spellStart"/>
      <w:r>
        <w:t>Седници</w:t>
      </w:r>
      <w:proofErr w:type="spellEnd"/>
      <w:r>
        <w:t xml:space="preserve"> </w:t>
      </w:r>
      <w:proofErr w:type="spellStart"/>
      <w:r>
        <w:t>нису</w:t>
      </w:r>
      <w:proofErr w:type="spellEnd"/>
      <w:r>
        <w:t xml:space="preserve"> </w:t>
      </w:r>
      <w:proofErr w:type="spellStart"/>
      <w:r>
        <w:t>присуствовали</w:t>
      </w:r>
      <w:proofErr w:type="spellEnd"/>
      <w:r>
        <w:t xml:space="preserve"> </w:t>
      </w:r>
      <w:proofErr w:type="spellStart"/>
      <w:r>
        <w:t>чланови</w:t>
      </w:r>
      <w:proofErr w:type="spellEnd"/>
      <w:r>
        <w:t xml:space="preserve"> </w:t>
      </w:r>
      <w:proofErr w:type="spellStart"/>
      <w:r>
        <w:t>Одбора</w:t>
      </w:r>
      <w:proofErr w:type="spellEnd"/>
      <w:r>
        <w:t>:</w:t>
      </w:r>
      <w:r w:rsidR="00E27811">
        <w:rPr>
          <w:lang w:val="sr-Cyrl-RS"/>
        </w:rPr>
        <w:t xml:space="preserve"> </w:t>
      </w:r>
      <w:r w:rsidR="00293513">
        <w:rPr>
          <w:lang w:val="sr-Cyrl-RS"/>
        </w:rPr>
        <w:t xml:space="preserve">Злата Ђерић, </w:t>
      </w:r>
      <w:r w:rsidR="00B03A4A">
        <w:rPr>
          <w:lang w:val="sr-Cyrl-RS"/>
        </w:rPr>
        <w:t xml:space="preserve">Сузана Шарац, </w:t>
      </w:r>
      <w:r w:rsidR="00293513">
        <w:rPr>
          <w:lang w:val="sr-Cyrl-RS"/>
        </w:rPr>
        <w:t>Дубравка Филиповски, Стефана Миладиновић</w:t>
      </w:r>
      <w:r w:rsidR="009D13B1">
        <w:rPr>
          <w:lang w:val="sr-Cyrl-RS"/>
        </w:rPr>
        <w:t xml:space="preserve">, </w:t>
      </w:r>
      <w:r w:rsidR="00E27811">
        <w:rPr>
          <w:lang w:val="sr-Cyrl-RS"/>
        </w:rPr>
        <w:t xml:space="preserve">Биљана Хасановић Кораћ </w:t>
      </w:r>
      <w:r w:rsidR="009D13B1">
        <w:rPr>
          <w:lang w:val="sr-Cyrl-RS"/>
        </w:rPr>
        <w:t>и Сулејман Угљанин</w:t>
      </w:r>
      <w:r>
        <w:t>.</w:t>
      </w:r>
    </w:p>
    <w:p w:rsidR="008012A4" w:rsidRDefault="00293513" w:rsidP="00840885">
      <w:pPr>
        <w:pStyle w:val="NoSpacing"/>
        <w:jc w:val="both"/>
        <w:rPr>
          <w:lang w:val="sr-Cyrl-RS"/>
        </w:rPr>
      </w:pPr>
      <w:r>
        <w:rPr>
          <w:lang w:val="sr-Cyrl-RS"/>
        </w:rPr>
        <w:t xml:space="preserve">            Седници су присуствовали заменици</w:t>
      </w:r>
      <w:r w:rsidR="008012A4">
        <w:rPr>
          <w:lang w:val="sr-Cyrl-RS"/>
        </w:rPr>
        <w:t xml:space="preserve"> </w:t>
      </w:r>
      <w:r w:rsidR="00E27811">
        <w:rPr>
          <w:lang w:val="sr-Cyrl-RS"/>
        </w:rPr>
        <w:t>члан</w:t>
      </w:r>
      <w:r>
        <w:rPr>
          <w:lang w:val="sr-Cyrl-RS"/>
        </w:rPr>
        <w:t>ов</w:t>
      </w:r>
      <w:r w:rsidR="00E27811">
        <w:rPr>
          <w:lang w:val="sr-Cyrl-RS"/>
        </w:rPr>
        <w:t>а Одбора</w:t>
      </w:r>
      <w:r>
        <w:rPr>
          <w:lang w:val="sr-Cyrl-RS"/>
        </w:rPr>
        <w:t>:</w:t>
      </w:r>
      <w:r w:rsidR="00E27811">
        <w:rPr>
          <w:lang w:val="sr-Cyrl-RS"/>
        </w:rPr>
        <w:t xml:space="preserve"> </w:t>
      </w:r>
      <w:r>
        <w:rPr>
          <w:lang w:val="sr-Cyrl-RS"/>
        </w:rPr>
        <w:t>Невенка Милошевић, Оливера Пауљескић и Милетић Михајловић</w:t>
      </w:r>
      <w:r w:rsidR="008012A4">
        <w:rPr>
          <w:lang w:val="sr-Cyrl-RS"/>
        </w:rPr>
        <w:t>.</w:t>
      </w:r>
    </w:p>
    <w:p w:rsidR="00B03A4A" w:rsidRPr="008012A4" w:rsidRDefault="00E27811" w:rsidP="00840885">
      <w:pPr>
        <w:pStyle w:val="NoSpacing"/>
        <w:jc w:val="both"/>
        <w:rPr>
          <w:lang w:val="sr-Cyrl-RS"/>
        </w:rPr>
      </w:pPr>
      <w:r>
        <w:rPr>
          <w:lang w:val="sr-Cyrl-RS"/>
        </w:rPr>
        <w:t xml:space="preserve">            Седници су присуствовали:</w:t>
      </w:r>
      <w:r w:rsidR="00B03A4A">
        <w:rPr>
          <w:lang w:val="sr-Cyrl-RS"/>
        </w:rPr>
        <w:t xml:space="preserve"> </w:t>
      </w:r>
      <w:r w:rsidR="00293513">
        <w:rPr>
          <w:lang w:val="sr-Cyrl-RS"/>
        </w:rPr>
        <w:t>Велинка Тошић</w:t>
      </w:r>
      <w:r w:rsidR="003D1D08">
        <w:rPr>
          <w:lang w:val="sr-Cyrl-RS"/>
        </w:rPr>
        <w:t xml:space="preserve">, </w:t>
      </w:r>
      <w:r w:rsidR="00293513">
        <w:rPr>
          <w:lang w:val="sr-Cyrl-RS"/>
        </w:rPr>
        <w:t xml:space="preserve">Драган Пауновић, </w:t>
      </w:r>
      <w:r w:rsidR="0056230D">
        <w:rPr>
          <w:lang w:val="sr-Cyrl-RS"/>
        </w:rPr>
        <w:t xml:space="preserve">Адријана Анастасов, </w:t>
      </w:r>
      <w:r w:rsidR="00293513">
        <w:rPr>
          <w:lang w:val="sr-Cyrl-RS"/>
        </w:rPr>
        <w:t xml:space="preserve">Олгица Батић, Љиљана Косорић, </w:t>
      </w:r>
      <w:r w:rsidR="00DB6D24">
        <w:rPr>
          <w:lang w:val="sr-Cyrl-RS"/>
        </w:rPr>
        <w:t xml:space="preserve">Предраг Мијатовић, Милан Латковић, Драгана Баришић, Радослав Јовић, Славица Ђукић Дејановић, Душан Милисављевић и Милена Бићанин, </w:t>
      </w:r>
      <w:r w:rsidR="003D1D08">
        <w:rPr>
          <w:lang w:val="sr-Cyrl-RS"/>
        </w:rPr>
        <w:t>народни посланици</w:t>
      </w:r>
      <w:r w:rsidR="00B03A4A">
        <w:rPr>
          <w:lang w:val="sr-Cyrl-RS"/>
        </w:rPr>
        <w:t>.</w:t>
      </w:r>
    </w:p>
    <w:p w:rsidR="00A15199" w:rsidRPr="00FE614F" w:rsidRDefault="00B04C60" w:rsidP="00840885">
      <w:pPr>
        <w:pStyle w:val="NoSpacing"/>
        <w:jc w:val="both"/>
        <w:rPr>
          <w:lang w:val="sr-Cyrl-RS"/>
        </w:rPr>
      </w:pPr>
      <w:r>
        <w:rPr>
          <w:lang w:val="sr-Cyrl-RS"/>
        </w:rPr>
        <w:t xml:space="preserve">            </w:t>
      </w:r>
      <w:proofErr w:type="spellStart"/>
      <w:r w:rsidR="00A15199" w:rsidRPr="003D1D08">
        <w:t>Седници</w:t>
      </w:r>
      <w:proofErr w:type="spellEnd"/>
      <w:r w:rsidR="00A15199" w:rsidRPr="003D1D08">
        <w:t xml:space="preserve"> </w:t>
      </w:r>
      <w:proofErr w:type="spellStart"/>
      <w:r w:rsidR="00A15199" w:rsidRPr="003D1D08">
        <w:t>су</w:t>
      </w:r>
      <w:proofErr w:type="spellEnd"/>
      <w:r w:rsidR="00A15199" w:rsidRPr="003D1D08">
        <w:t xml:space="preserve"> </w:t>
      </w:r>
      <w:proofErr w:type="spellStart"/>
      <w:r w:rsidR="00A15199" w:rsidRPr="003D1D08">
        <w:t>присуствовали</w:t>
      </w:r>
      <w:proofErr w:type="spellEnd"/>
      <w:r w:rsidR="00A15199" w:rsidRPr="003D1D08">
        <w:t xml:space="preserve"> и: </w:t>
      </w:r>
      <w:r w:rsidR="00FC533A">
        <w:rPr>
          <w:lang w:val="sr-Cyrl-RS"/>
        </w:rPr>
        <w:t xml:space="preserve">Радомир Илић, Министарство правде; Ласло Чикош, Министарство за рад, запошљавање, борачка и социјална питања; проф. др Владимир Ђукић, Министарство здравља; др Александар Белић, Министарство просвете, науке и технолошког развоја; Драгољуб Радовић, Славица Радовановић, Министарство унутрашњих послова; Сузана Пауновић, Марко Јовановић, Канцеларија за људска и мањинска права; Олга Дрецун, Министарство културе и информисања; Драган Кнежевић, Координационо тело за родну равноправност; Гордана Стевановић, Елвира Тот, Заштитник грађана; Косана Бекер, Повереник за заштиту равноправности; Станојла Мандић, Повереник за информације од јавног значаја и заштиту података о личности; Анита Беретић, Покрајински секретаријат за привреду, запошљавање и равноправност полова; Тамара Мировић, Горан Илић, Републичко јавно тужилаштво; </w:t>
      </w:r>
      <w:r w:rsidR="0056230D">
        <w:rPr>
          <w:lang w:val="sr-Cyrl-RS"/>
        </w:rPr>
        <w:t>Данијела Јокановић, Више јавно тужилаштво у Београду; Гордана Комненић, Апелациони суд у Београду; Гордана Стојановић Милошевић, Апелационо јавно тужилаштво у Београду; Драгана Савић, Татијана Јеремић, Снежана Стевовић, Јелена Станковић, Лидија Алагић, Први основни суд у Београду; Милена Малетић, Прво основно јавно тужилаштво</w:t>
      </w:r>
      <w:r w:rsidR="00F3180A">
        <w:rPr>
          <w:lang w:val="sr-Cyrl-RS"/>
        </w:rPr>
        <w:t xml:space="preserve">; Нађа Ћук, Савет Европе; Наташа Шакота, Новак Пешић, Мисија ОЕБС-а у Србији; Оливера Симентић, Градски центар за социјални рад; Данијела Бабић Милосављевић, Ирена Стојановић, Саветовалиште против насиља у породици; Душица Попадић, др Љиљана Богавац, Инцест траума центар; проф Весна Николић Ристановић, Виктимолошко друштво Србије; Слободанка Мацановић, Аутономни женски центар; Милена Васић, ЈУКОМ; Лидија Прокић, Лидија Васић, Махсума Петровић, Национални демократски институт; Гордана Петронијевић, </w:t>
      </w:r>
      <w:r w:rsidR="00F3180A">
        <w:rPr>
          <w:lang w:val="sr-Cyrl-RS"/>
        </w:rPr>
        <w:lastRenderedPageBreak/>
        <w:t>Национална мрежа за третман починилаца насиља у породици ОПНА, Крагујевац; Гојко Пантовић, Душан Покушевски, Београдски центар за људска права.</w:t>
      </w:r>
    </w:p>
    <w:p w:rsidR="00A15199" w:rsidRDefault="00A302E3" w:rsidP="00840885">
      <w:pPr>
        <w:pStyle w:val="NoSpacing"/>
        <w:jc w:val="both"/>
      </w:pPr>
      <w:r>
        <w:t xml:space="preserve">              </w:t>
      </w:r>
      <w:proofErr w:type="spellStart"/>
      <w:r w:rsidR="00A15199">
        <w:t>Председник</w:t>
      </w:r>
      <w:proofErr w:type="spellEnd"/>
      <w:r w:rsidR="00A15199">
        <w:t xml:space="preserve"> </w:t>
      </w:r>
      <w:proofErr w:type="spellStart"/>
      <w:proofErr w:type="gramStart"/>
      <w:r w:rsidR="00A15199">
        <w:t>Одбора</w:t>
      </w:r>
      <w:proofErr w:type="spellEnd"/>
      <w:r w:rsidR="00A15199">
        <w:t xml:space="preserve">  </w:t>
      </w:r>
      <w:proofErr w:type="spellStart"/>
      <w:r w:rsidR="00A15199">
        <w:t>је</w:t>
      </w:r>
      <w:proofErr w:type="spellEnd"/>
      <w:proofErr w:type="gramEnd"/>
      <w:r w:rsidR="00A15199">
        <w:t xml:space="preserve"> </w:t>
      </w:r>
      <w:proofErr w:type="spellStart"/>
      <w:r w:rsidR="00A15199">
        <w:t>констатовао</w:t>
      </w:r>
      <w:proofErr w:type="spellEnd"/>
      <w:r w:rsidR="00A15199">
        <w:t xml:space="preserve"> </w:t>
      </w:r>
      <w:proofErr w:type="spellStart"/>
      <w:r w:rsidR="00A15199">
        <w:t>да</w:t>
      </w:r>
      <w:proofErr w:type="spellEnd"/>
      <w:r w:rsidR="00A15199">
        <w:t xml:space="preserve"> </w:t>
      </w:r>
      <w:proofErr w:type="spellStart"/>
      <w:r w:rsidR="00A15199">
        <w:t>су</w:t>
      </w:r>
      <w:proofErr w:type="spellEnd"/>
      <w:r w:rsidR="00A15199">
        <w:t xml:space="preserve"> </w:t>
      </w:r>
      <w:proofErr w:type="spellStart"/>
      <w:r w:rsidR="00A15199">
        <w:t>испуњени</w:t>
      </w:r>
      <w:proofErr w:type="spellEnd"/>
      <w:r w:rsidR="00A15199">
        <w:t xml:space="preserve"> </w:t>
      </w:r>
      <w:proofErr w:type="spellStart"/>
      <w:r w:rsidR="00A15199">
        <w:t>услови</w:t>
      </w:r>
      <w:proofErr w:type="spellEnd"/>
      <w:r w:rsidR="00A15199">
        <w:t xml:space="preserve"> </w:t>
      </w:r>
      <w:proofErr w:type="spellStart"/>
      <w:r w:rsidR="00A15199">
        <w:t>за</w:t>
      </w:r>
      <w:proofErr w:type="spellEnd"/>
      <w:r w:rsidR="00A15199">
        <w:t xml:space="preserve"> </w:t>
      </w:r>
      <w:proofErr w:type="spellStart"/>
      <w:r w:rsidR="00A15199">
        <w:t>рад</w:t>
      </w:r>
      <w:proofErr w:type="spellEnd"/>
      <w:r w:rsidR="00A15199">
        <w:t xml:space="preserve"> и </w:t>
      </w:r>
      <w:proofErr w:type="spellStart"/>
      <w:r w:rsidR="00A15199">
        <w:t>одлучивање</w:t>
      </w:r>
      <w:proofErr w:type="spellEnd"/>
      <w:r w:rsidR="00A15199">
        <w:t xml:space="preserve">, </w:t>
      </w:r>
      <w:proofErr w:type="spellStart"/>
      <w:r w:rsidR="00A15199">
        <w:t>те</w:t>
      </w:r>
      <w:proofErr w:type="spellEnd"/>
      <w:r w:rsidR="00A15199">
        <w:t xml:space="preserve"> </w:t>
      </w:r>
      <w:proofErr w:type="spellStart"/>
      <w:r w:rsidR="00A15199">
        <w:t>је</w:t>
      </w:r>
      <w:proofErr w:type="spellEnd"/>
      <w:r w:rsidR="00A15199">
        <w:t xml:space="preserve"> </w:t>
      </w:r>
      <w:proofErr w:type="spellStart"/>
      <w:r w:rsidR="00A15199">
        <w:t>предложио</w:t>
      </w:r>
      <w:proofErr w:type="spellEnd"/>
      <w:r w:rsidR="00A15199">
        <w:t xml:space="preserve"> </w:t>
      </w:r>
      <w:proofErr w:type="spellStart"/>
      <w:r w:rsidR="00A15199">
        <w:t>следећи</w:t>
      </w:r>
      <w:proofErr w:type="spellEnd"/>
      <w:r w:rsidR="00A15199">
        <w:t xml:space="preserve"> </w:t>
      </w:r>
    </w:p>
    <w:p w:rsidR="00840885" w:rsidRDefault="00840885" w:rsidP="00840885">
      <w:pPr>
        <w:pStyle w:val="NoSpacing"/>
        <w:jc w:val="center"/>
        <w:rPr>
          <w:lang w:val="sr-Cyrl-RS"/>
        </w:rPr>
      </w:pPr>
    </w:p>
    <w:p w:rsidR="00A15199" w:rsidRDefault="00A15199" w:rsidP="00840885">
      <w:pPr>
        <w:pStyle w:val="NoSpacing"/>
        <w:jc w:val="center"/>
      </w:pPr>
      <w:r>
        <w:t xml:space="preserve">Д н е в н и   р е </w:t>
      </w:r>
      <w:proofErr w:type="gramStart"/>
      <w:r>
        <w:t>д :</w:t>
      </w:r>
      <w:proofErr w:type="gramEnd"/>
      <w:r>
        <w:tab/>
      </w:r>
    </w:p>
    <w:p w:rsidR="00F3180A" w:rsidRPr="00F3180A" w:rsidRDefault="00F3180A" w:rsidP="00840885">
      <w:pPr>
        <w:pStyle w:val="NoSpacing"/>
        <w:numPr>
          <w:ilvl w:val="0"/>
          <w:numId w:val="5"/>
        </w:numPr>
        <w:ind w:left="0" w:firstLine="851"/>
        <w:jc w:val="both"/>
        <w:rPr>
          <w:lang w:val="sr-Cyrl-RS"/>
        </w:rPr>
      </w:pPr>
      <w:proofErr w:type="spellStart"/>
      <w:r w:rsidRPr="00F3180A">
        <w:t>Разматрање</w:t>
      </w:r>
      <w:proofErr w:type="spellEnd"/>
      <w:r w:rsidRPr="00F3180A">
        <w:t xml:space="preserve"> </w:t>
      </w:r>
      <w:proofErr w:type="spellStart"/>
      <w:r w:rsidRPr="00F3180A">
        <w:t>тренутне</w:t>
      </w:r>
      <w:proofErr w:type="spellEnd"/>
      <w:r w:rsidRPr="00F3180A">
        <w:t xml:space="preserve"> </w:t>
      </w:r>
      <w:proofErr w:type="spellStart"/>
      <w:r w:rsidRPr="00F3180A">
        <w:t>ситуације</w:t>
      </w:r>
      <w:proofErr w:type="spellEnd"/>
      <w:r w:rsidRPr="00F3180A">
        <w:t xml:space="preserve"> </w:t>
      </w:r>
      <w:proofErr w:type="spellStart"/>
      <w:r w:rsidRPr="00F3180A">
        <w:t>све</w:t>
      </w:r>
      <w:proofErr w:type="spellEnd"/>
      <w:r w:rsidRPr="00F3180A">
        <w:t xml:space="preserve"> </w:t>
      </w:r>
      <w:proofErr w:type="spellStart"/>
      <w:r w:rsidRPr="00F3180A">
        <w:t>учесталијег</w:t>
      </w:r>
      <w:proofErr w:type="spellEnd"/>
      <w:r w:rsidRPr="00F3180A">
        <w:t xml:space="preserve"> </w:t>
      </w:r>
      <w:proofErr w:type="spellStart"/>
      <w:r w:rsidRPr="00F3180A">
        <w:t>насиља</w:t>
      </w:r>
      <w:proofErr w:type="spellEnd"/>
      <w:r w:rsidRPr="00F3180A">
        <w:t xml:space="preserve"> </w:t>
      </w:r>
      <w:proofErr w:type="spellStart"/>
      <w:r w:rsidRPr="00F3180A">
        <w:t>над</w:t>
      </w:r>
      <w:proofErr w:type="spellEnd"/>
      <w:r w:rsidRPr="00F3180A">
        <w:t xml:space="preserve"> </w:t>
      </w:r>
      <w:proofErr w:type="spellStart"/>
      <w:r w:rsidRPr="00F3180A">
        <w:t>женама</w:t>
      </w:r>
      <w:proofErr w:type="spellEnd"/>
      <w:r w:rsidRPr="00F3180A">
        <w:t xml:space="preserve"> и </w:t>
      </w:r>
      <w:proofErr w:type="spellStart"/>
      <w:r w:rsidRPr="00F3180A">
        <w:t>породичног</w:t>
      </w:r>
      <w:proofErr w:type="spellEnd"/>
      <w:r w:rsidRPr="00F3180A">
        <w:t xml:space="preserve"> </w:t>
      </w:r>
      <w:proofErr w:type="spellStart"/>
      <w:r w:rsidRPr="00F3180A">
        <w:t>насиља</w:t>
      </w:r>
      <w:proofErr w:type="spellEnd"/>
      <w:r w:rsidRPr="00F3180A">
        <w:t xml:space="preserve"> </w:t>
      </w:r>
      <w:proofErr w:type="spellStart"/>
      <w:r w:rsidRPr="00F3180A">
        <w:t>са</w:t>
      </w:r>
      <w:proofErr w:type="spellEnd"/>
      <w:r w:rsidRPr="00F3180A">
        <w:t xml:space="preserve"> </w:t>
      </w:r>
      <w:proofErr w:type="spellStart"/>
      <w:r w:rsidRPr="00F3180A">
        <w:t>смртним</w:t>
      </w:r>
      <w:proofErr w:type="spellEnd"/>
      <w:r w:rsidRPr="00F3180A">
        <w:t xml:space="preserve"> </w:t>
      </w:r>
      <w:proofErr w:type="spellStart"/>
      <w:r w:rsidRPr="00F3180A">
        <w:t>исходом</w:t>
      </w:r>
      <w:proofErr w:type="spellEnd"/>
      <w:r w:rsidRPr="00F3180A">
        <w:t>.</w:t>
      </w:r>
    </w:p>
    <w:p w:rsidR="00840885" w:rsidRDefault="00840885" w:rsidP="00840885">
      <w:pPr>
        <w:pStyle w:val="NoSpacing"/>
        <w:jc w:val="both"/>
        <w:rPr>
          <w:lang w:val="sr-Cyrl-RS"/>
        </w:rPr>
      </w:pPr>
      <w:r>
        <w:rPr>
          <w:lang w:val="sr-Cyrl-RS"/>
        </w:rPr>
        <w:tab/>
      </w:r>
    </w:p>
    <w:p w:rsidR="00F57247" w:rsidRDefault="00840885" w:rsidP="00840885">
      <w:pPr>
        <w:pStyle w:val="NoSpacing"/>
        <w:jc w:val="both"/>
        <w:rPr>
          <w:lang w:val="sr-Cyrl-RS"/>
        </w:rPr>
      </w:pPr>
      <w:r>
        <w:rPr>
          <w:lang w:val="sr-Cyrl-RS"/>
        </w:rPr>
        <w:tab/>
      </w:r>
      <w:proofErr w:type="spellStart"/>
      <w:proofErr w:type="gramStart"/>
      <w:r w:rsidR="00A15199">
        <w:t>Чланови</w:t>
      </w:r>
      <w:proofErr w:type="spellEnd"/>
      <w:r w:rsidR="00A15199">
        <w:t xml:space="preserve"> </w:t>
      </w:r>
      <w:proofErr w:type="spellStart"/>
      <w:r w:rsidR="00A15199">
        <w:t>Одбора</w:t>
      </w:r>
      <w:proofErr w:type="spellEnd"/>
      <w:r w:rsidR="00A15199">
        <w:t xml:space="preserve"> </w:t>
      </w:r>
      <w:proofErr w:type="spellStart"/>
      <w:r w:rsidR="00A15199">
        <w:t>су</w:t>
      </w:r>
      <w:proofErr w:type="spellEnd"/>
      <w:r w:rsidR="00A15199">
        <w:t xml:space="preserve"> </w:t>
      </w:r>
      <w:proofErr w:type="spellStart"/>
      <w:r w:rsidR="00A15199">
        <w:t>једногласно</w:t>
      </w:r>
      <w:proofErr w:type="spellEnd"/>
      <w:r w:rsidR="00A15199">
        <w:t xml:space="preserve"> ПРИХВАТИЛИ </w:t>
      </w:r>
      <w:proofErr w:type="spellStart"/>
      <w:r w:rsidR="00A15199">
        <w:t>предложени</w:t>
      </w:r>
      <w:proofErr w:type="spellEnd"/>
      <w:r w:rsidR="00A15199">
        <w:t xml:space="preserve"> </w:t>
      </w:r>
      <w:proofErr w:type="spellStart"/>
      <w:r w:rsidR="00A15199">
        <w:t>Дневни</w:t>
      </w:r>
      <w:proofErr w:type="spellEnd"/>
      <w:r w:rsidR="00A15199">
        <w:t xml:space="preserve"> </w:t>
      </w:r>
      <w:proofErr w:type="spellStart"/>
      <w:r w:rsidR="00A15199">
        <w:t>ред</w:t>
      </w:r>
      <w:proofErr w:type="spellEnd"/>
      <w:r w:rsidR="00A15199">
        <w:t>.</w:t>
      </w:r>
      <w:proofErr w:type="gramEnd"/>
    </w:p>
    <w:p w:rsidR="00840885" w:rsidRDefault="00840885" w:rsidP="00840885">
      <w:pPr>
        <w:pStyle w:val="NoSpacing"/>
        <w:jc w:val="both"/>
        <w:rPr>
          <w:lang w:val="sr-Cyrl-RS"/>
        </w:rPr>
      </w:pPr>
    </w:p>
    <w:p w:rsidR="00840885" w:rsidRDefault="00840885" w:rsidP="00840885">
      <w:pPr>
        <w:pStyle w:val="NoSpacing"/>
        <w:jc w:val="both"/>
        <w:rPr>
          <w:lang w:val="sr-Cyrl-RS"/>
        </w:rPr>
      </w:pPr>
      <w:r>
        <w:rPr>
          <w:lang w:val="sr-Cyrl-RS"/>
        </w:rPr>
        <w:tab/>
      </w:r>
      <w:r w:rsidRPr="00516E4C">
        <w:rPr>
          <w:b/>
          <w:lang w:val="sr-Cyrl-RS"/>
        </w:rPr>
        <w:t>Председник Одбора</w:t>
      </w:r>
      <w:r>
        <w:rPr>
          <w:lang w:val="sr-Cyrl-RS"/>
        </w:rPr>
        <w:t xml:space="preserve"> је отварајући седницу Одбора нагласио да је ова седница сазвана јер је ово последњи тренутак када треба да </w:t>
      </w:r>
      <w:r w:rsidR="00102B7A">
        <w:rPr>
          <w:lang w:val="sr-Cyrl-RS"/>
        </w:rPr>
        <w:t xml:space="preserve">реагујемо </w:t>
      </w:r>
      <w:r>
        <w:rPr>
          <w:lang w:val="sr-Cyrl-RS"/>
        </w:rPr>
        <w:t xml:space="preserve">због </w:t>
      </w:r>
      <w:r w:rsidR="00102B7A">
        <w:rPr>
          <w:lang w:val="sr-Cyrl-RS"/>
        </w:rPr>
        <w:t>учесталих случаје</w:t>
      </w:r>
      <w:r w:rsidR="005972BB">
        <w:rPr>
          <w:lang w:val="sr-Cyrl-RS"/>
        </w:rPr>
        <w:t>в</w:t>
      </w:r>
      <w:r w:rsidR="00102B7A">
        <w:rPr>
          <w:lang w:val="sr-Cyrl-RS"/>
        </w:rPr>
        <w:t xml:space="preserve">а насиља над женама. </w:t>
      </w:r>
      <w:r>
        <w:rPr>
          <w:lang w:val="sr-Cyrl-RS"/>
        </w:rPr>
        <w:t xml:space="preserve"> Он је истакао да је од почетка године до данашњег дана убијено 26 жена, а само у претходних неколи</w:t>
      </w:r>
      <w:r w:rsidR="005972BB">
        <w:rPr>
          <w:lang w:val="sr-Cyrl-RS"/>
        </w:rPr>
        <w:t>к</w:t>
      </w:r>
      <w:r>
        <w:rPr>
          <w:lang w:val="sr-Cyrl-RS"/>
        </w:rPr>
        <w:t>о дана</w:t>
      </w:r>
      <w:r w:rsidR="00102B7A">
        <w:rPr>
          <w:lang w:val="sr-Cyrl-RS"/>
        </w:rPr>
        <w:t xml:space="preserve"> убијено је </w:t>
      </w:r>
      <w:r>
        <w:rPr>
          <w:lang w:val="sr-Cyrl-RS"/>
        </w:rPr>
        <w:t>седам жена. Полазне основе за системску борбу у сузбијању кри</w:t>
      </w:r>
      <w:r w:rsidR="005972BB">
        <w:rPr>
          <w:lang w:val="sr-Cyrl-RS"/>
        </w:rPr>
        <w:t>вичних дела против полне слобод</w:t>
      </w:r>
      <w:r>
        <w:rPr>
          <w:lang w:val="sr-Cyrl-RS"/>
        </w:rPr>
        <w:t xml:space="preserve">е и кривичних дела против брака и породице које је сачинило Министарство правде представљају добар основ за даље активности. </w:t>
      </w:r>
      <w:r w:rsidR="00102B7A">
        <w:rPr>
          <w:lang w:val="sr-Cyrl-RS"/>
        </w:rPr>
        <w:t>Истакао је д</w:t>
      </w:r>
      <w:r>
        <w:rPr>
          <w:lang w:val="sr-Cyrl-RS"/>
        </w:rPr>
        <w:t>а су</w:t>
      </w:r>
      <w:r w:rsidR="005972BB">
        <w:rPr>
          <w:lang w:val="sr-Cyrl-RS"/>
        </w:rPr>
        <w:t xml:space="preserve"> на данашњој седници присутн</w:t>
      </w:r>
      <w:r>
        <w:rPr>
          <w:lang w:val="sr-Cyrl-RS"/>
        </w:rPr>
        <w:t xml:space="preserve">и и представници цивилног сектора који имају велико искуство </w:t>
      </w:r>
      <w:r w:rsidR="005972BB">
        <w:rPr>
          <w:lang w:val="sr-Cyrl-RS"/>
        </w:rPr>
        <w:t>у борби потив насиља над женама</w:t>
      </w:r>
      <w:r>
        <w:rPr>
          <w:lang w:val="sr-Cyrl-RS"/>
        </w:rPr>
        <w:t xml:space="preserve"> те се очекује и њихов допринос у решавању овог п</w:t>
      </w:r>
      <w:r w:rsidR="00102B7A">
        <w:rPr>
          <w:lang w:val="sr-Cyrl-RS"/>
        </w:rPr>
        <w:t>роблема</w:t>
      </w:r>
      <w:r>
        <w:rPr>
          <w:lang w:val="sr-Cyrl-RS"/>
        </w:rPr>
        <w:t xml:space="preserve">. </w:t>
      </w:r>
    </w:p>
    <w:p w:rsidR="00516E4C" w:rsidRDefault="0042092A" w:rsidP="00840885">
      <w:pPr>
        <w:pStyle w:val="NoSpacing"/>
        <w:jc w:val="both"/>
        <w:rPr>
          <w:lang w:val="sr-Cyrl-RS"/>
        </w:rPr>
      </w:pPr>
      <w:r>
        <w:rPr>
          <w:lang w:val="sr-Cyrl-RS"/>
        </w:rPr>
        <w:tab/>
      </w:r>
      <w:r w:rsidRPr="00516E4C">
        <w:rPr>
          <w:b/>
          <w:lang w:val="sr-Cyrl-RS"/>
        </w:rPr>
        <w:t>Душан Милисављевић</w:t>
      </w:r>
      <w:r>
        <w:rPr>
          <w:lang w:val="sr-Cyrl-RS"/>
        </w:rPr>
        <w:t xml:space="preserve">, говорио је </w:t>
      </w:r>
      <w:r w:rsidR="00102B7A">
        <w:rPr>
          <w:lang w:val="sr-Cyrl-RS"/>
        </w:rPr>
        <w:t xml:space="preserve">и </w:t>
      </w:r>
      <w:r>
        <w:rPr>
          <w:lang w:val="sr-Cyrl-RS"/>
        </w:rPr>
        <w:t xml:space="preserve">као лекар и желео је да пошаље поруку Министарству здравља и својим колегама. Навео је пример који је имао од </w:t>
      </w:r>
      <w:r w:rsidR="005972BB">
        <w:rPr>
          <w:lang w:val="sr-Cyrl-RS"/>
        </w:rPr>
        <w:t>претходне ноћи</w:t>
      </w:r>
      <w:r>
        <w:rPr>
          <w:lang w:val="sr-Cyrl-RS"/>
        </w:rPr>
        <w:t xml:space="preserve"> као лекар на ОРЛ клиници када му се обратила пацијенткиња са повредама за које се могло претпоставити да су последица породичног насиља, али она је то негирала. </w:t>
      </w:r>
      <w:r w:rsidR="00102B7A">
        <w:rPr>
          <w:lang w:val="sr-Cyrl-RS"/>
        </w:rPr>
        <w:t>О</w:t>
      </w:r>
      <w:r>
        <w:rPr>
          <w:lang w:val="sr-Cyrl-RS"/>
        </w:rPr>
        <w:t xml:space="preserve">бавестио </w:t>
      </w:r>
      <w:r w:rsidR="00102B7A">
        <w:rPr>
          <w:lang w:val="sr-Cyrl-RS"/>
        </w:rPr>
        <w:t xml:space="preserve">је </w:t>
      </w:r>
      <w:r>
        <w:rPr>
          <w:lang w:val="sr-Cyrl-RS"/>
        </w:rPr>
        <w:t>полицију и пријавио насиље, након чега је дошла интервентна бригада и реаговала са чуђењ</w:t>
      </w:r>
      <w:r w:rsidR="00E1563B">
        <w:rPr>
          <w:lang w:val="sr-Cyrl-RS"/>
        </w:rPr>
        <w:t>ем јер нису имали искуство да</w:t>
      </w:r>
      <w:r>
        <w:rPr>
          <w:lang w:val="sr-Cyrl-RS"/>
        </w:rPr>
        <w:t xml:space="preserve"> насиље пријављују лекари. Због тога је апеловао на колеге и указао да је обавеза лекара да пријаве насиље и да најмања сумња лекара мора да „упали аларм“. Његово ис</w:t>
      </w:r>
      <w:r w:rsidR="00E1563B">
        <w:rPr>
          <w:lang w:val="sr-Cyrl-RS"/>
        </w:rPr>
        <w:t>к</w:t>
      </w:r>
      <w:r>
        <w:rPr>
          <w:lang w:val="sr-Cyrl-RS"/>
        </w:rPr>
        <w:t>уство је да жене у великом броју слу</w:t>
      </w:r>
      <w:r w:rsidR="00516E4C">
        <w:rPr>
          <w:lang w:val="sr-Cyrl-RS"/>
        </w:rPr>
        <w:t>ч</w:t>
      </w:r>
      <w:r>
        <w:rPr>
          <w:lang w:val="sr-Cyrl-RS"/>
        </w:rPr>
        <w:t xml:space="preserve">ајева негирају да су </w:t>
      </w:r>
      <w:r w:rsidR="00516E4C">
        <w:rPr>
          <w:lang w:val="sr-Cyrl-RS"/>
        </w:rPr>
        <w:t xml:space="preserve">претрпеле </w:t>
      </w:r>
      <w:r w:rsidR="00E1563B">
        <w:rPr>
          <w:lang w:val="sr-Cyrl-RS"/>
        </w:rPr>
        <w:t>насиље</w:t>
      </w:r>
      <w:r>
        <w:rPr>
          <w:lang w:val="sr-Cyrl-RS"/>
        </w:rPr>
        <w:t xml:space="preserve">. Те жене сматрају </w:t>
      </w:r>
      <w:r w:rsidR="00E1563B">
        <w:rPr>
          <w:lang w:val="sr-Cyrl-RS"/>
        </w:rPr>
        <w:t>да су саме, оне су често у лошо</w:t>
      </w:r>
      <w:r>
        <w:rPr>
          <w:lang w:val="sr-Cyrl-RS"/>
        </w:rPr>
        <w:t>ј екон</w:t>
      </w:r>
      <w:r w:rsidR="00516E4C">
        <w:rPr>
          <w:lang w:val="sr-Cyrl-RS"/>
        </w:rPr>
        <w:t>о</w:t>
      </w:r>
      <w:r w:rsidR="00E1563B">
        <w:rPr>
          <w:lang w:val="sr-Cyrl-RS"/>
        </w:rPr>
        <w:t>мској</w:t>
      </w:r>
      <w:r>
        <w:rPr>
          <w:lang w:val="sr-Cyrl-RS"/>
        </w:rPr>
        <w:t xml:space="preserve"> си</w:t>
      </w:r>
      <w:r w:rsidR="00516E4C">
        <w:rPr>
          <w:lang w:val="sr-Cyrl-RS"/>
        </w:rPr>
        <w:t>ту</w:t>
      </w:r>
      <w:r>
        <w:rPr>
          <w:lang w:val="sr-Cyrl-RS"/>
        </w:rPr>
        <w:t>ацији и тешко се одл</w:t>
      </w:r>
      <w:r w:rsidR="00516E4C">
        <w:rPr>
          <w:lang w:val="sr-Cyrl-RS"/>
        </w:rPr>
        <w:t>у</w:t>
      </w:r>
      <w:r>
        <w:rPr>
          <w:lang w:val="sr-Cyrl-RS"/>
        </w:rPr>
        <w:t>чују да пријаве насиље. Имао је</w:t>
      </w:r>
      <w:r w:rsidR="00516E4C">
        <w:rPr>
          <w:lang w:val="sr-Cyrl-RS"/>
        </w:rPr>
        <w:t xml:space="preserve"> и пацијенткиње</w:t>
      </w:r>
      <w:r w:rsidR="00E1563B">
        <w:rPr>
          <w:lang w:val="sr-Cyrl-RS"/>
        </w:rPr>
        <w:t>,</w:t>
      </w:r>
      <w:r>
        <w:rPr>
          <w:lang w:val="sr-Cyrl-RS"/>
        </w:rPr>
        <w:t xml:space="preserve"> жене које су повратнице. </w:t>
      </w:r>
      <w:r w:rsidR="00516E4C">
        <w:rPr>
          <w:lang w:val="sr-Cyrl-RS"/>
        </w:rPr>
        <w:t>Стога лекари морају бити прва линија подршке женама да пријаве насиље.</w:t>
      </w:r>
    </w:p>
    <w:p w:rsidR="00207EF7" w:rsidRDefault="0042092A" w:rsidP="00657A9E">
      <w:pPr>
        <w:pStyle w:val="NoSpacing"/>
        <w:jc w:val="both"/>
        <w:rPr>
          <w:lang w:val="sr-Cyrl-RS"/>
        </w:rPr>
      </w:pPr>
      <w:r>
        <w:rPr>
          <w:lang w:val="sr-Cyrl-RS"/>
        </w:rPr>
        <w:tab/>
      </w:r>
      <w:r w:rsidRPr="00516E4C">
        <w:rPr>
          <w:b/>
          <w:lang w:val="sr-Cyrl-RS"/>
        </w:rPr>
        <w:t>Радоми</w:t>
      </w:r>
      <w:r w:rsidR="00516E4C" w:rsidRPr="00516E4C">
        <w:rPr>
          <w:b/>
          <w:lang w:val="sr-Cyrl-RS"/>
        </w:rPr>
        <w:t>р</w:t>
      </w:r>
      <w:r w:rsidRPr="00516E4C">
        <w:rPr>
          <w:b/>
          <w:lang w:val="sr-Cyrl-RS"/>
        </w:rPr>
        <w:t xml:space="preserve"> Илић</w:t>
      </w:r>
      <w:r w:rsidR="00516E4C">
        <w:rPr>
          <w:b/>
          <w:lang w:val="sr-Cyrl-RS"/>
        </w:rPr>
        <w:t xml:space="preserve"> </w:t>
      </w:r>
      <w:r w:rsidR="00516E4C">
        <w:rPr>
          <w:lang w:val="sr-Cyrl-RS"/>
        </w:rPr>
        <w:t>је ближе упознао присутне са платформом коју је припремило Министарство правде у вези ов</w:t>
      </w:r>
      <w:r w:rsidR="00207EF7">
        <w:rPr>
          <w:lang w:val="sr-Cyrl-RS"/>
        </w:rPr>
        <w:t>ог</w:t>
      </w:r>
      <w:r w:rsidR="00516E4C">
        <w:rPr>
          <w:lang w:val="sr-Cyrl-RS"/>
        </w:rPr>
        <w:t xml:space="preserve"> питања. Ради се о </w:t>
      </w:r>
      <w:r w:rsidR="00207EF7">
        <w:rPr>
          <w:lang w:val="sr-Cyrl-RS"/>
        </w:rPr>
        <w:t>Полазним основама</w:t>
      </w:r>
      <w:r w:rsidR="00516E4C">
        <w:rPr>
          <w:lang w:val="sr-Cyrl-RS"/>
        </w:rPr>
        <w:t xml:space="preserve"> за системску борбу у сузбијању кривичних д</w:t>
      </w:r>
      <w:r w:rsidR="00E1563B">
        <w:rPr>
          <w:lang w:val="sr-Cyrl-RS"/>
        </w:rPr>
        <w:t>ела против полне слобод</w:t>
      </w:r>
      <w:r w:rsidR="00516E4C">
        <w:rPr>
          <w:lang w:val="sr-Cyrl-RS"/>
        </w:rPr>
        <w:t>е и кривичних дела против брака и породице. То је документ који позива на</w:t>
      </w:r>
      <w:r w:rsidR="00207EF7">
        <w:rPr>
          <w:lang w:val="sr-Cyrl-RS"/>
        </w:rPr>
        <w:t xml:space="preserve"> конкретну акцију. Истакао је знач</w:t>
      </w:r>
      <w:r w:rsidR="00516E4C">
        <w:rPr>
          <w:lang w:val="sr-Cyrl-RS"/>
        </w:rPr>
        <w:t xml:space="preserve">ај свеобухватног приступа у борби против насиља над </w:t>
      </w:r>
      <w:r w:rsidR="00207EF7">
        <w:rPr>
          <w:lang w:val="sr-Cyrl-RS"/>
        </w:rPr>
        <w:t>ж</w:t>
      </w:r>
      <w:r w:rsidR="00516E4C">
        <w:rPr>
          <w:lang w:val="sr-Cyrl-RS"/>
        </w:rPr>
        <w:t>ена</w:t>
      </w:r>
      <w:r w:rsidR="00207EF7">
        <w:rPr>
          <w:lang w:val="sr-Cyrl-RS"/>
        </w:rPr>
        <w:t>м</w:t>
      </w:r>
      <w:r w:rsidR="00516E4C">
        <w:rPr>
          <w:lang w:val="sr-Cyrl-RS"/>
        </w:rPr>
        <w:t>а</w:t>
      </w:r>
      <w:r w:rsidR="00207EF7">
        <w:rPr>
          <w:lang w:val="sr-Cyrl-RS"/>
        </w:rPr>
        <w:t xml:space="preserve">. Навео је да институције </w:t>
      </w:r>
      <w:r w:rsidR="00516E4C">
        <w:rPr>
          <w:lang w:val="sr-Cyrl-RS"/>
        </w:rPr>
        <w:t xml:space="preserve">  ни до сада </w:t>
      </w:r>
      <w:r w:rsidR="00207EF7">
        <w:rPr>
          <w:lang w:val="sr-Cyrl-RS"/>
        </w:rPr>
        <w:t xml:space="preserve">нису </w:t>
      </w:r>
      <w:r w:rsidR="00516E4C">
        <w:rPr>
          <w:lang w:val="sr-Cyrl-RS"/>
        </w:rPr>
        <w:t>биле без одговора, али као да је</w:t>
      </w:r>
      <w:r w:rsidR="00207EF7">
        <w:rPr>
          <w:lang w:val="sr-Cyrl-RS"/>
        </w:rPr>
        <w:t xml:space="preserve"> недостајал</w:t>
      </w:r>
      <w:r w:rsidR="00516E4C">
        <w:rPr>
          <w:lang w:val="sr-Cyrl-RS"/>
        </w:rPr>
        <w:t>а координ</w:t>
      </w:r>
      <w:r w:rsidR="00207EF7">
        <w:rPr>
          <w:lang w:val="sr-Cyrl-RS"/>
        </w:rPr>
        <w:t>а</w:t>
      </w:r>
      <w:r w:rsidR="00516E4C">
        <w:rPr>
          <w:lang w:val="sr-Cyrl-RS"/>
        </w:rPr>
        <w:t>ција изме</w:t>
      </w:r>
      <w:r w:rsidR="00207EF7">
        <w:rPr>
          <w:lang w:val="sr-Cyrl-RS"/>
        </w:rPr>
        <w:t>ђ</w:t>
      </w:r>
      <w:r w:rsidR="00516E4C">
        <w:rPr>
          <w:lang w:val="sr-Cyrl-RS"/>
        </w:rPr>
        <w:t xml:space="preserve">у </w:t>
      </w:r>
      <w:r w:rsidR="00207EF7">
        <w:rPr>
          <w:lang w:val="sr-Cyrl-RS"/>
        </w:rPr>
        <w:t>тих институциј</w:t>
      </w:r>
      <w:r w:rsidR="00516E4C">
        <w:rPr>
          <w:lang w:val="sr-Cyrl-RS"/>
        </w:rPr>
        <w:t>а. Та некомуникација на терену је била разлог што се није дао адекватан одговор на</w:t>
      </w:r>
      <w:r w:rsidR="00207EF7">
        <w:rPr>
          <w:lang w:val="sr-Cyrl-RS"/>
        </w:rPr>
        <w:t xml:space="preserve"> </w:t>
      </w:r>
      <w:r w:rsidR="00516E4C">
        <w:rPr>
          <w:lang w:val="sr-Cyrl-RS"/>
        </w:rPr>
        <w:t>п</w:t>
      </w:r>
      <w:r w:rsidR="00207EF7">
        <w:rPr>
          <w:lang w:val="sr-Cyrl-RS"/>
        </w:rPr>
        <w:t>ород</w:t>
      </w:r>
      <w:r w:rsidR="00516E4C">
        <w:rPr>
          <w:lang w:val="sr-Cyrl-RS"/>
        </w:rPr>
        <w:t xml:space="preserve">ично насиље. </w:t>
      </w:r>
      <w:r w:rsidR="00207EF7">
        <w:rPr>
          <w:lang w:val="sr-Cyrl-RS"/>
        </w:rPr>
        <w:t xml:space="preserve">Стога </w:t>
      </w:r>
      <w:r w:rsidR="00516E4C">
        <w:rPr>
          <w:lang w:val="sr-Cyrl-RS"/>
        </w:rPr>
        <w:t xml:space="preserve">је потребно да </w:t>
      </w:r>
      <w:r w:rsidR="00207EF7">
        <w:rPr>
          <w:lang w:val="sr-Cyrl-RS"/>
        </w:rPr>
        <w:t xml:space="preserve">се у </w:t>
      </w:r>
      <w:r w:rsidR="00516E4C">
        <w:rPr>
          <w:lang w:val="sr-Cyrl-RS"/>
        </w:rPr>
        <w:t>свако</w:t>
      </w:r>
      <w:r w:rsidR="00207EF7">
        <w:rPr>
          <w:lang w:val="sr-Cyrl-RS"/>
        </w:rPr>
        <w:t>м основно</w:t>
      </w:r>
      <w:r w:rsidR="00516E4C">
        <w:rPr>
          <w:lang w:val="sr-Cyrl-RS"/>
        </w:rPr>
        <w:t>м  јавно</w:t>
      </w:r>
      <w:r w:rsidR="00207EF7">
        <w:rPr>
          <w:lang w:val="sr-Cyrl-RS"/>
        </w:rPr>
        <w:t>м</w:t>
      </w:r>
      <w:r w:rsidR="00516E4C">
        <w:rPr>
          <w:lang w:val="sr-Cyrl-RS"/>
        </w:rPr>
        <w:t xml:space="preserve"> тужилаштв</w:t>
      </w:r>
      <w:r w:rsidR="00207EF7">
        <w:rPr>
          <w:lang w:val="sr-Cyrl-RS"/>
        </w:rPr>
        <w:t xml:space="preserve">у </w:t>
      </w:r>
      <w:r w:rsidR="00516E4C">
        <w:rPr>
          <w:lang w:val="sr-Cyrl-RS"/>
        </w:rPr>
        <w:t xml:space="preserve"> </w:t>
      </w:r>
      <w:r w:rsidR="00207EF7">
        <w:rPr>
          <w:lang w:val="sr-Cyrl-RS"/>
        </w:rPr>
        <w:t>формира о</w:t>
      </w:r>
      <w:r w:rsidR="00516E4C">
        <w:rPr>
          <w:lang w:val="sr-Cyrl-RS"/>
        </w:rPr>
        <w:t>дељење с</w:t>
      </w:r>
      <w:r w:rsidR="00207EF7">
        <w:rPr>
          <w:lang w:val="sr-Cyrl-RS"/>
        </w:rPr>
        <w:t xml:space="preserve">пецијализовано за борбу против </w:t>
      </w:r>
      <w:r w:rsidR="00516E4C">
        <w:rPr>
          <w:lang w:val="sr-Cyrl-RS"/>
        </w:rPr>
        <w:t xml:space="preserve">породичног насиља, </w:t>
      </w:r>
      <w:r w:rsidR="00207EF7">
        <w:rPr>
          <w:lang w:val="sr-Cyrl-RS"/>
        </w:rPr>
        <w:t>са замени</w:t>
      </w:r>
      <w:r w:rsidR="00E1563B">
        <w:rPr>
          <w:lang w:val="sr-Cyrl-RS"/>
        </w:rPr>
        <w:t>к</w:t>
      </w:r>
      <w:r w:rsidR="00207EF7">
        <w:rPr>
          <w:lang w:val="sr-Cyrl-RS"/>
        </w:rPr>
        <w:t xml:space="preserve">ом </w:t>
      </w:r>
      <w:r w:rsidR="00516E4C">
        <w:rPr>
          <w:lang w:val="sr-Cyrl-RS"/>
        </w:rPr>
        <w:t>јавно</w:t>
      </w:r>
      <w:r w:rsidR="00207EF7">
        <w:rPr>
          <w:lang w:val="sr-Cyrl-RS"/>
        </w:rPr>
        <w:t>г</w:t>
      </w:r>
      <w:r w:rsidR="00516E4C">
        <w:rPr>
          <w:lang w:val="sr-Cyrl-RS"/>
        </w:rPr>
        <w:t xml:space="preserve"> тужиоца</w:t>
      </w:r>
      <w:r w:rsidR="00207EF7">
        <w:rPr>
          <w:lang w:val="sr-Cyrl-RS"/>
        </w:rPr>
        <w:t xml:space="preserve"> на челу тог одељења</w:t>
      </w:r>
      <w:r w:rsidR="00516E4C">
        <w:rPr>
          <w:lang w:val="sr-Cyrl-RS"/>
        </w:rPr>
        <w:t>. Он би имао могућност да на основу одређених аката формира свој тим у коме би били припадници полиције, центра за со</w:t>
      </w:r>
      <w:r w:rsidR="00E1563B">
        <w:rPr>
          <w:lang w:val="sr-Cyrl-RS"/>
        </w:rPr>
        <w:t>ци</w:t>
      </w:r>
      <w:r w:rsidR="00207EF7">
        <w:rPr>
          <w:lang w:val="sr-Cyrl-RS"/>
        </w:rPr>
        <w:t>ј</w:t>
      </w:r>
      <w:r w:rsidR="00E1563B">
        <w:rPr>
          <w:lang w:val="sr-Cyrl-RS"/>
        </w:rPr>
        <w:t>а</w:t>
      </w:r>
      <w:r w:rsidR="00207EF7">
        <w:rPr>
          <w:lang w:val="sr-Cyrl-RS"/>
        </w:rPr>
        <w:t>лн</w:t>
      </w:r>
      <w:r w:rsidR="00516E4C">
        <w:rPr>
          <w:lang w:val="sr-Cyrl-RS"/>
        </w:rPr>
        <w:t>и рад, лекари, психолози, судије за прекршаје. Уколико бисмо имали у свим основним тужилаштвим</w:t>
      </w:r>
      <w:r w:rsidR="00207EF7">
        <w:rPr>
          <w:lang w:val="sr-Cyrl-RS"/>
        </w:rPr>
        <w:t>а</w:t>
      </w:r>
      <w:r w:rsidR="00516E4C">
        <w:rPr>
          <w:lang w:val="sr-Cyrl-RS"/>
        </w:rPr>
        <w:t xml:space="preserve"> </w:t>
      </w:r>
      <w:r w:rsidR="00207EF7">
        <w:rPr>
          <w:lang w:val="sr-Cyrl-RS"/>
        </w:rPr>
        <w:t>и за сваку општину оваква одељења и тимове, који</w:t>
      </w:r>
      <w:r w:rsidR="00516E4C">
        <w:rPr>
          <w:lang w:val="sr-Cyrl-RS"/>
        </w:rPr>
        <w:t xml:space="preserve"> би се састајал</w:t>
      </w:r>
      <w:r w:rsidR="00207EF7">
        <w:rPr>
          <w:lang w:val="sr-Cyrl-RS"/>
        </w:rPr>
        <w:t>и</w:t>
      </w:r>
      <w:r w:rsidR="00516E4C">
        <w:rPr>
          <w:lang w:val="sr-Cyrl-RS"/>
        </w:rPr>
        <w:t xml:space="preserve"> једно</w:t>
      </w:r>
      <w:r w:rsidR="00207EF7">
        <w:rPr>
          <w:lang w:val="sr-Cyrl-RS"/>
        </w:rPr>
        <w:t>м</w:t>
      </w:r>
      <w:r w:rsidR="00516E4C">
        <w:rPr>
          <w:lang w:val="sr-Cyrl-RS"/>
        </w:rPr>
        <w:t xml:space="preserve"> нед</w:t>
      </w:r>
      <w:r w:rsidR="00207EF7">
        <w:rPr>
          <w:lang w:val="sr-Cyrl-RS"/>
        </w:rPr>
        <w:t>ељно</w:t>
      </w:r>
      <w:r w:rsidR="00516E4C">
        <w:rPr>
          <w:lang w:val="sr-Cyrl-RS"/>
        </w:rPr>
        <w:t xml:space="preserve"> или по потреб</w:t>
      </w:r>
      <w:r w:rsidR="00207EF7">
        <w:rPr>
          <w:lang w:val="sr-Cyrl-RS"/>
        </w:rPr>
        <w:t>и</w:t>
      </w:r>
      <w:r w:rsidR="00516E4C">
        <w:rPr>
          <w:lang w:val="sr-Cyrl-RS"/>
        </w:rPr>
        <w:t xml:space="preserve"> чешће, могли би</w:t>
      </w:r>
      <w:r w:rsidR="00507964">
        <w:rPr>
          <w:lang w:val="sr-Cyrl-RS"/>
        </w:rPr>
        <w:t>смо да органе репресије употреб</w:t>
      </w:r>
      <w:r w:rsidR="00516E4C">
        <w:rPr>
          <w:lang w:val="sr-Cyrl-RS"/>
        </w:rPr>
        <w:t xml:space="preserve">имо и као превентивне органе. Имамо ситуацију да врло често полиција </w:t>
      </w:r>
      <w:r w:rsidR="00207EF7">
        <w:rPr>
          <w:lang w:val="sr-Cyrl-RS"/>
        </w:rPr>
        <w:t>поднесе пријаву п</w:t>
      </w:r>
      <w:r w:rsidR="00516E4C">
        <w:rPr>
          <w:lang w:val="sr-Cyrl-RS"/>
        </w:rPr>
        <w:t xml:space="preserve">ротив жртве насиља зато што се бранила, а то се више не </w:t>
      </w:r>
      <w:r w:rsidR="00207EF7">
        <w:rPr>
          <w:lang w:val="sr-Cyrl-RS"/>
        </w:rPr>
        <w:t xml:space="preserve">сме </w:t>
      </w:r>
      <w:r w:rsidR="00516E4C">
        <w:rPr>
          <w:lang w:val="sr-Cyrl-RS"/>
        </w:rPr>
        <w:t>дешавати, и разл</w:t>
      </w:r>
      <w:r w:rsidR="00207EF7">
        <w:rPr>
          <w:lang w:val="sr-Cyrl-RS"/>
        </w:rPr>
        <w:t>ог томе је не</w:t>
      </w:r>
      <w:r w:rsidR="00507964">
        <w:rPr>
          <w:lang w:val="sr-Cyrl-RS"/>
        </w:rPr>
        <w:t>постојање координације.</w:t>
      </w:r>
      <w:r w:rsidR="00516E4C">
        <w:rPr>
          <w:lang w:val="sr-Cyrl-RS"/>
        </w:rPr>
        <w:tab/>
      </w:r>
      <w:r w:rsidR="00207EF7">
        <w:rPr>
          <w:lang w:val="sr-Cyrl-RS"/>
        </w:rPr>
        <w:t>Сматра да п</w:t>
      </w:r>
      <w:r w:rsidR="00516E4C">
        <w:rPr>
          <w:lang w:val="sr-Cyrl-RS"/>
        </w:rPr>
        <w:t xml:space="preserve">остојећи правни оквир </w:t>
      </w:r>
      <w:r w:rsidR="00207EF7">
        <w:rPr>
          <w:lang w:val="sr-Cyrl-RS"/>
        </w:rPr>
        <w:t>може да омогући овакво повезивање и сарадњу</w:t>
      </w:r>
      <w:r w:rsidR="00516E4C">
        <w:rPr>
          <w:lang w:val="sr-Cyrl-RS"/>
        </w:rPr>
        <w:t xml:space="preserve">, али </w:t>
      </w:r>
      <w:r w:rsidR="00207EF7">
        <w:rPr>
          <w:lang w:val="sr-Cyrl-RS"/>
        </w:rPr>
        <w:t>је истак</w:t>
      </w:r>
      <w:r w:rsidR="00507964">
        <w:rPr>
          <w:lang w:val="sr-Cyrl-RS"/>
        </w:rPr>
        <w:t>а</w:t>
      </w:r>
      <w:r w:rsidR="00207EF7">
        <w:rPr>
          <w:lang w:val="sr-Cyrl-RS"/>
        </w:rPr>
        <w:t xml:space="preserve">о да ће се извршити </w:t>
      </w:r>
      <w:r w:rsidR="00516E4C">
        <w:rPr>
          <w:lang w:val="sr-Cyrl-RS"/>
        </w:rPr>
        <w:lastRenderedPageBreak/>
        <w:t xml:space="preserve">процена </w:t>
      </w:r>
      <w:r w:rsidR="00207EF7">
        <w:rPr>
          <w:lang w:val="sr-Cyrl-RS"/>
        </w:rPr>
        <w:t>потребе</w:t>
      </w:r>
      <w:r w:rsidR="00507964">
        <w:rPr>
          <w:lang w:val="sr-Cyrl-RS"/>
        </w:rPr>
        <w:t xml:space="preserve"> даљ</w:t>
      </w:r>
      <w:r w:rsidR="00516E4C">
        <w:rPr>
          <w:lang w:val="sr-Cyrl-RS"/>
        </w:rPr>
        <w:t xml:space="preserve">их </w:t>
      </w:r>
      <w:r w:rsidR="00207EF7">
        <w:rPr>
          <w:lang w:val="sr-Cyrl-RS"/>
        </w:rPr>
        <w:t xml:space="preserve">законских </w:t>
      </w:r>
      <w:r w:rsidR="00516E4C">
        <w:rPr>
          <w:lang w:val="sr-Cyrl-RS"/>
        </w:rPr>
        <w:t>и</w:t>
      </w:r>
      <w:r w:rsidR="00207EF7">
        <w:rPr>
          <w:lang w:val="sr-Cyrl-RS"/>
        </w:rPr>
        <w:t>з</w:t>
      </w:r>
      <w:r w:rsidR="00516E4C">
        <w:rPr>
          <w:lang w:val="sr-Cyrl-RS"/>
        </w:rPr>
        <w:t>ме</w:t>
      </w:r>
      <w:r w:rsidR="00207EF7">
        <w:rPr>
          <w:lang w:val="sr-Cyrl-RS"/>
        </w:rPr>
        <w:t>н</w:t>
      </w:r>
      <w:r w:rsidR="00516E4C">
        <w:rPr>
          <w:lang w:val="sr-Cyrl-RS"/>
        </w:rPr>
        <w:t>а и д</w:t>
      </w:r>
      <w:r w:rsidR="00207EF7">
        <w:rPr>
          <w:lang w:val="sr-Cyrl-RS"/>
        </w:rPr>
        <w:t>о</w:t>
      </w:r>
      <w:r w:rsidR="00516E4C">
        <w:rPr>
          <w:lang w:val="sr-Cyrl-RS"/>
        </w:rPr>
        <w:t>пуна, а нарочито у вези усклађивања са Истанбулском конвенцијом. Потребна је додатна едукаци</w:t>
      </w:r>
      <w:r w:rsidR="00657A9E">
        <w:rPr>
          <w:lang w:val="sr-Cyrl-RS"/>
        </w:rPr>
        <w:t>ја</w:t>
      </w:r>
      <w:r w:rsidR="00207EF7">
        <w:rPr>
          <w:lang w:val="sr-Cyrl-RS"/>
        </w:rPr>
        <w:t xml:space="preserve"> лекара и социјалних радника </w:t>
      </w:r>
      <w:r w:rsidR="00516E4C">
        <w:rPr>
          <w:lang w:val="sr-Cyrl-RS"/>
        </w:rPr>
        <w:t>како бисмо били сигурни да ће сваки</w:t>
      </w:r>
      <w:r w:rsidR="00507964">
        <w:rPr>
          <w:lang w:val="sr-Cyrl-RS"/>
        </w:rPr>
        <w:t xml:space="preserve"> лекар имати контакт у тужилашт</w:t>
      </w:r>
      <w:r w:rsidR="00516E4C">
        <w:rPr>
          <w:lang w:val="sr-Cyrl-RS"/>
        </w:rPr>
        <w:t>ву, полицији или у</w:t>
      </w:r>
      <w:r w:rsidR="00207EF7">
        <w:rPr>
          <w:lang w:val="sr-Cyrl-RS"/>
        </w:rPr>
        <w:t xml:space="preserve"> </w:t>
      </w:r>
      <w:r w:rsidR="00516E4C">
        <w:rPr>
          <w:lang w:val="sr-Cyrl-RS"/>
        </w:rPr>
        <w:t>цент</w:t>
      </w:r>
      <w:r w:rsidR="00207EF7">
        <w:rPr>
          <w:lang w:val="sr-Cyrl-RS"/>
        </w:rPr>
        <w:t xml:space="preserve">ру </w:t>
      </w:r>
      <w:r w:rsidR="00516E4C">
        <w:rPr>
          <w:lang w:val="sr-Cyrl-RS"/>
        </w:rPr>
        <w:t>з</w:t>
      </w:r>
      <w:r w:rsidR="00207EF7">
        <w:rPr>
          <w:lang w:val="sr-Cyrl-RS"/>
        </w:rPr>
        <w:t>а</w:t>
      </w:r>
      <w:r w:rsidR="00516E4C">
        <w:rPr>
          <w:lang w:val="sr-Cyrl-RS"/>
        </w:rPr>
        <w:t xml:space="preserve"> со</w:t>
      </w:r>
      <w:r w:rsidR="00207EF7">
        <w:rPr>
          <w:lang w:val="sr-Cyrl-RS"/>
        </w:rPr>
        <w:t>ци</w:t>
      </w:r>
      <w:r w:rsidR="00516E4C">
        <w:rPr>
          <w:lang w:val="sr-Cyrl-RS"/>
        </w:rPr>
        <w:t>јал</w:t>
      </w:r>
      <w:r w:rsidR="00207EF7">
        <w:rPr>
          <w:lang w:val="sr-Cyrl-RS"/>
        </w:rPr>
        <w:t>н</w:t>
      </w:r>
      <w:r w:rsidR="00516E4C">
        <w:rPr>
          <w:lang w:val="sr-Cyrl-RS"/>
        </w:rPr>
        <w:t>и рад, како би одмах могао да алармира</w:t>
      </w:r>
      <w:r w:rsidR="00657A9E">
        <w:rPr>
          <w:lang w:val="sr-Cyrl-RS"/>
        </w:rPr>
        <w:t xml:space="preserve"> </w:t>
      </w:r>
      <w:r w:rsidR="00516E4C">
        <w:rPr>
          <w:lang w:val="sr-Cyrl-RS"/>
        </w:rPr>
        <w:t>инсти</w:t>
      </w:r>
      <w:r w:rsidR="00657A9E">
        <w:rPr>
          <w:lang w:val="sr-Cyrl-RS"/>
        </w:rPr>
        <w:t xml:space="preserve">туције. </w:t>
      </w:r>
      <w:r w:rsidR="00207EF7">
        <w:rPr>
          <w:lang w:val="sr-Cyrl-RS"/>
        </w:rPr>
        <w:t>У</w:t>
      </w:r>
      <w:r w:rsidR="00516E4C">
        <w:rPr>
          <w:lang w:val="sr-Cyrl-RS"/>
        </w:rPr>
        <w:t xml:space="preserve"> појединим јавним</w:t>
      </w:r>
      <w:r w:rsidR="00207EF7">
        <w:rPr>
          <w:lang w:val="sr-Cyrl-RS"/>
        </w:rPr>
        <w:t xml:space="preserve"> </w:t>
      </w:r>
      <w:r w:rsidR="00516E4C">
        <w:rPr>
          <w:lang w:val="sr-Cyrl-RS"/>
        </w:rPr>
        <w:t>ту</w:t>
      </w:r>
      <w:r w:rsidR="00207EF7">
        <w:rPr>
          <w:lang w:val="sr-Cyrl-RS"/>
        </w:rPr>
        <w:t>жила</w:t>
      </w:r>
      <w:r w:rsidR="00516E4C">
        <w:rPr>
          <w:lang w:val="sr-Cyrl-RS"/>
        </w:rPr>
        <w:t>ш</w:t>
      </w:r>
      <w:r w:rsidR="00207EF7">
        <w:rPr>
          <w:lang w:val="sr-Cyrl-RS"/>
        </w:rPr>
        <w:t>т</w:t>
      </w:r>
      <w:r w:rsidR="00516E4C">
        <w:rPr>
          <w:lang w:val="sr-Cyrl-RS"/>
        </w:rPr>
        <w:t>вима су се већ организовали са локалном самоуп</w:t>
      </w:r>
      <w:r w:rsidR="00207EF7">
        <w:rPr>
          <w:lang w:val="sr-Cyrl-RS"/>
        </w:rPr>
        <w:t>р</w:t>
      </w:r>
      <w:r w:rsidR="00516E4C">
        <w:rPr>
          <w:lang w:val="sr-Cyrl-RS"/>
        </w:rPr>
        <w:t xml:space="preserve">авом, тј. </w:t>
      </w:r>
      <w:r w:rsidR="00207EF7">
        <w:rPr>
          <w:lang w:val="sr-Cyrl-RS"/>
        </w:rPr>
        <w:t xml:space="preserve">локалним институцијама и навео је пример </w:t>
      </w:r>
      <w:r w:rsidR="00516E4C">
        <w:rPr>
          <w:lang w:val="sr-Cyrl-RS"/>
        </w:rPr>
        <w:t>Зрењанина. Они већ</w:t>
      </w:r>
      <w:r w:rsidR="00207EF7">
        <w:rPr>
          <w:lang w:val="sr-Cyrl-RS"/>
        </w:rPr>
        <w:t xml:space="preserve"> </w:t>
      </w:r>
      <w:r w:rsidR="00516E4C">
        <w:rPr>
          <w:lang w:val="sr-Cyrl-RS"/>
        </w:rPr>
        <w:t xml:space="preserve">имају модел </w:t>
      </w:r>
      <w:r w:rsidR="00207EF7">
        <w:rPr>
          <w:lang w:val="sr-Cyrl-RS"/>
        </w:rPr>
        <w:t xml:space="preserve">о коме је говорио. Стога ће </w:t>
      </w:r>
      <w:r w:rsidR="00657A9E">
        <w:rPr>
          <w:lang w:val="sr-Cyrl-RS"/>
        </w:rPr>
        <w:t xml:space="preserve">се </w:t>
      </w:r>
      <w:r w:rsidR="00207EF7">
        <w:rPr>
          <w:lang w:val="sr-Cyrl-RS"/>
        </w:rPr>
        <w:t>у инте</w:t>
      </w:r>
      <w:r w:rsidR="00516E4C">
        <w:rPr>
          <w:lang w:val="sr-Cyrl-RS"/>
        </w:rPr>
        <w:t>нзивној сарадњи са колегама из Зре</w:t>
      </w:r>
      <w:r w:rsidR="00207EF7">
        <w:rPr>
          <w:lang w:val="sr-Cyrl-RS"/>
        </w:rPr>
        <w:t>њ</w:t>
      </w:r>
      <w:r w:rsidR="00516E4C">
        <w:rPr>
          <w:lang w:val="sr-Cyrl-RS"/>
        </w:rPr>
        <w:t xml:space="preserve">анина покушати да </w:t>
      </w:r>
      <w:r w:rsidR="00657A9E">
        <w:rPr>
          <w:lang w:val="sr-Cyrl-RS"/>
        </w:rPr>
        <w:t xml:space="preserve">се </w:t>
      </w:r>
      <w:r w:rsidR="00516E4C">
        <w:rPr>
          <w:lang w:val="sr-Cyrl-RS"/>
        </w:rPr>
        <w:t>унап</w:t>
      </w:r>
      <w:r w:rsidR="00207EF7">
        <w:rPr>
          <w:lang w:val="sr-Cyrl-RS"/>
        </w:rPr>
        <w:t>р</w:t>
      </w:r>
      <w:r w:rsidR="00516E4C">
        <w:rPr>
          <w:lang w:val="sr-Cyrl-RS"/>
        </w:rPr>
        <w:t>ед</w:t>
      </w:r>
      <w:r w:rsidR="00657A9E">
        <w:rPr>
          <w:lang w:val="sr-Cyrl-RS"/>
        </w:rPr>
        <w:t>и</w:t>
      </w:r>
      <w:r w:rsidR="00207EF7">
        <w:rPr>
          <w:lang w:val="sr-Cyrl-RS"/>
        </w:rPr>
        <w:t xml:space="preserve"> </w:t>
      </w:r>
      <w:r w:rsidR="00516E4C">
        <w:rPr>
          <w:lang w:val="sr-Cyrl-RS"/>
        </w:rPr>
        <w:t>њихов мод</w:t>
      </w:r>
      <w:r w:rsidR="00207EF7">
        <w:rPr>
          <w:lang w:val="sr-Cyrl-RS"/>
        </w:rPr>
        <w:t>е</w:t>
      </w:r>
      <w:r w:rsidR="00516E4C">
        <w:rPr>
          <w:lang w:val="sr-Cyrl-RS"/>
        </w:rPr>
        <w:t>л</w:t>
      </w:r>
      <w:r w:rsidR="00207EF7">
        <w:rPr>
          <w:lang w:val="sr-Cyrl-RS"/>
        </w:rPr>
        <w:t xml:space="preserve"> и да </w:t>
      </w:r>
      <w:r w:rsidR="00657A9E">
        <w:rPr>
          <w:lang w:val="sr-Cyrl-RS"/>
        </w:rPr>
        <w:t xml:space="preserve">се </w:t>
      </w:r>
      <w:r w:rsidR="00207EF7">
        <w:rPr>
          <w:lang w:val="sr-Cyrl-RS"/>
        </w:rPr>
        <w:t>прош</w:t>
      </w:r>
      <w:r w:rsidR="00516E4C">
        <w:rPr>
          <w:lang w:val="sr-Cyrl-RS"/>
        </w:rPr>
        <w:t>ир</w:t>
      </w:r>
      <w:r w:rsidR="00657A9E">
        <w:rPr>
          <w:lang w:val="sr-Cyrl-RS"/>
        </w:rPr>
        <w:t>и</w:t>
      </w:r>
      <w:r w:rsidR="00516E4C">
        <w:rPr>
          <w:lang w:val="sr-Cyrl-RS"/>
        </w:rPr>
        <w:t xml:space="preserve"> на </w:t>
      </w:r>
      <w:r w:rsidR="00507964">
        <w:rPr>
          <w:lang w:val="sr-Cyrl-RS"/>
        </w:rPr>
        <w:t>територију целе</w:t>
      </w:r>
      <w:r w:rsidR="00207EF7">
        <w:rPr>
          <w:lang w:val="sr-Cyrl-RS"/>
        </w:rPr>
        <w:t xml:space="preserve"> Србије. </w:t>
      </w:r>
    </w:p>
    <w:p w:rsidR="00657A9E" w:rsidRDefault="00657A9E" w:rsidP="00657A9E">
      <w:pPr>
        <w:pStyle w:val="NoSpacing"/>
        <w:jc w:val="both"/>
        <w:rPr>
          <w:lang w:val="sr-Cyrl-RS"/>
        </w:rPr>
      </w:pPr>
      <w:r>
        <w:rPr>
          <w:lang w:val="sr-Cyrl-RS"/>
        </w:rPr>
        <w:tab/>
      </w:r>
      <w:r w:rsidRPr="00657A9E">
        <w:rPr>
          <w:b/>
          <w:lang w:val="sr-Cyrl-RS"/>
        </w:rPr>
        <w:t>Славица Ђукић-Дејановић</w:t>
      </w:r>
      <w:r>
        <w:rPr>
          <w:lang w:val="sr-Cyrl-RS"/>
        </w:rPr>
        <w:t xml:space="preserve"> је истакла да превенција насиља у породици почиње од на</w:t>
      </w:r>
      <w:r w:rsidR="00DA4905">
        <w:rPr>
          <w:lang w:val="sr-Cyrl-RS"/>
        </w:rPr>
        <w:t>јранијег уз</w:t>
      </w:r>
      <w:r>
        <w:rPr>
          <w:lang w:val="sr-Cyrl-RS"/>
        </w:rPr>
        <w:t>раста, од вртића и основне школе, кроз васпитно</w:t>
      </w:r>
      <w:r w:rsidR="007A00A9">
        <w:rPr>
          <w:lang w:val="sr-Cyrl-RS"/>
        </w:rPr>
        <w:t>-</w:t>
      </w:r>
      <w:r>
        <w:rPr>
          <w:lang w:val="sr-Cyrl-RS"/>
        </w:rPr>
        <w:t xml:space="preserve">образовни систем. Имала је </w:t>
      </w:r>
      <w:r w:rsidR="007A00A9">
        <w:rPr>
          <w:lang w:val="sr-Cyrl-RS"/>
        </w:rPr>
        <w:t xml:space="preserve">искуство да се сусреће са </w:t>
      </w:r>
      <w:r>
        <w:rPr>
          <w:lang w:val="sr-Cyrl-RS"/>
        </w:rPr>
        <w:t xml:space="preserve">женама  </w:t>
      </w:r>
      <w:r w:rsidR="007A00A9">
        <w:rPr>
          <w:lang w:val="sr-Cyrl-RS"/>
        </w:rPr>
        <w:t>жртвама поро</w:t>
      </w:r>
      <w:r w:rsidR="00DA4905">
        <w:rPr>
          <w:lang w:val="sr-Cyrl-RS"/>
        </w:rPr>
        <w:t>дичног насиља које су то трп</w:t>
      </w:r>
      <w:r>
        <w:rPr>
          <w:lang w:val="sr-Cyrl-RS"/>
        </w:rPr>
        <w:t xml:space="preserve">еле јер их је </w:t>
      </w:r>
      <w:r w:rsidR="007A00A9">
        <w:rPr>
          <w:lang w:val="sr-Cyrl-RS"/>
        </w:rPr>
        <w:t xml:space="preserve">по њиховим речима тукао супруг, а такво схватање је очигледно </w:t>
      </w:r>
      <w:r>
        <w:rPr>
          <w:lang w:val="sr-Cyrl-RS"/>
        </w:rPr>
        <w:t xml:space="preserve"> последица културоло</w:t>
      </w:r>
      <w:r w:rsidR="007A00A9">
        <w:rPr>
          <w:lang w:val="sr-Cyrl-RS"/>
        </w:rPr>
        <w:t>ш</w:t>
      </w:r>
      <w:r>
        <w:rPr>
          <w:lang w:val="sr-Cyrl-RS"/>
        </w:rPr>
        <w:t>ког схватања. Охрабруј</w:t>
      </w:r>
      <w:r w:rsidR="007A00A9">
        <w:rPr>
          <w:lang w:val="sr-Cyrl-RS"/>
        </w:rPr>
        <w:t>е</w:t>
      </w:r>
      <w:r>
        <w:rPr>
          <w:lang w:val="sr-Cyrl-RS"/>
        </w:rPr>
        <w:t xml:space="preserve"> што је невладин с</w:t>
      </w:r>
      <w:r w:rsidR="007A00A9">
        <w:rPr>
          <w:lang w:val="sr-Cyrl-RS"/>
        </w:rPr>
        <w:t>е</w:t>
      </w:r>
      <w:r w:rsidR="00DA4905">
        <w:rPr>
          <w:lang w:val="sr-Cyrl-RS"/>
        </w:rPr>
        <w:t>к</w:t>
      </w:r>
      <w:r>
        <w:rPr>
          <w:lang w:val="sr-Cyrl-RS"/>
        </w:rPr>
        <w:t xml:space="preserve">тор </w:t>
      </w:r>
      <w:r w:rsidR="007A00A9">
        <w:rPr>
          <w:lang w:val="sr-Cyrl-RS"/>
        </w:rPr>
        <w:t xml:space="preserve">који је и данас </w:t>
      </w:r>
      <w:r>
        <w:rPr>
          <w:lang w:val="sr-Cyrl-RS"/>
        </w:rPr>
        <w:t>присутан</w:t>
      </w:r>
      <w:r w:rsidR="007A00A9">
        <w:rPr>
          <w:lang w:val="sr-Cyrl-RS"/>
        </w:rPr>
        <w:t xml:space="preserve"> на седници Одбора, веома активан и постоји њихова повезаност </w:t>
      </w:r>
      <w:r>
        <w:rPr>
          <w:lang w:val="sr-Cyrl-RS"/>
        </w:rPr>
        <w:t>са изв</w:t>
      </w:r>
      <w:r w:rsidR="007A00A9">
        <w:rPr>
          <w:lang w:val="sr-Cyrl-RS"/>
        </w:rPr>
        <w:t>рш</w:t>
      </w:r>
      <w:r w:rsidR="00DA4905">
        <w:rPr>
          <w:lang w:val="sr-Cyrl-RS"/>
        </w:rPr>
        <w:t>ном влашћу</w:t>
      </w:r>
      <w:r>
        <w:rPr>
          <w:lang w:val="sr-Cyrl-RS"/>
        </w:rPr>
        <w:t>, као и што постоји свест о потреби мултисекто</w:t>
      </w:r>
      <w:r w:rsidR="007A00A9">
        <w:rPr>
          <w:lang w:val="sr-Cyrl-RS"/>
        </w:rPr>
        <w:t>р</w:t>
      </w:r>
      <w:r>
        <w:rPr>
          <w:lang w:val="sr-Cyrl-RS"/>
        </w:rPr>
        <w:t>ско</w:t>
      </w:r>
      <w:r w:rsidR="007A00A9">
        <w:rPr>
          <w:lang w:val="sr-Cyrl-RS"/>
        </w:rPr>
        <w:t>г</w:t>
      </w:r>
      <w:r>
        <w:rPr>
          <w:lang w:val="sr-Cyrl-RS"/>
        </w:rPr>
        <w:t xml:space="preserve"> повезива</w:t>
      </w:r>
      <w:r w:rsidR="007A00A9">
        <w:rPr>
          <w:lang w:val="sr-Cyrl-RS"/>
        </w:rPr>
        <w:t>ња</w:t>
      </w:r>
      <w:r>
        <w:rPr>
          <w:lang w:val="sr-Cyrl-RS"/>
        </w:rPr>
        <w:t>. При томе морамо бити свесни чињенице</w:t>
      </w:r>
      <w:r w:rsidR="007A00A9">
        <w:rPr>
          <w:lang w:val="sr-Cyrl-RS"/>
        </w:rPr>
        <w:t xml:space="preserve"> да је жена највиш</w:t>
      </w:r>
      <w:r>
        <w:rPr>
          <w:lang w:val="sr-Cyrl-RS"/>
        </w:rPr>
        <w:t>е изложена насиљу управо од момента кад пријави насиље до мом</w:t>
      </w:r>
      <w:r w:rsidR="007A00A9">
        <w:rPr>
          <w:lang w:val="sr-Cyrl-RS"/>
        </w:rPr>
        <w:t>е</w:t>
      </w:r>
      <w:r>
        <w:rPr>
          <w:lang w:val="sr-Cyrl-RS"/>
        </w:rPr>
        <w:t>нта када друштв</w:t>
      </w:r>
      <w:r w:rsidR="007A00A9">
        <w:rPr>
          <w:lang w:val="sr-Cyrl-RS"/>
        </w:rPr>
        <w:t>о</w:t>
      </w:r>
      <w:r>
        <w:rPr>
          <w:lang w:val="sr-Cyrl-RS"/>
        </w:rPr>
        <w:t xml:space="preserve"> да свој одговор. Она је тада често препуштена сам</w:t>
      </w:r>
      <w:r w:rsidR="007A00A9">
        <w:rPr>
          <w:lang w:val="sr-Cyrl-RS"/>
        </w:rPr>
        <w:t>а</w:t>
      </w:r>
      <w:r>
        <w:rPr>
          <w:lang w:val="sr-Cyrl-RS"/>
        </w:rPr>
        <w:t xml:space="preserve"> себи и треба да се врати у исту породичну средину у којој је управо претр</w:t>
      </w:r>
      <w:r w:rsidR="007A00A9">
        <w:rPr>
          <w:lang w:val="sr-Cyrl-RS"/>
        </w:rPr>
        <w:t>п</w:t>
      </w:r>
      <w:r>
        <w:rPr>
          <w:lang w:val="sr-Cyrl-RS"/>
        </w:rPr>
        <w:t>ела насиље</w:t>
      </w:r>
      <w:r w:rsidR="007A00A9">
        <w:rPr>
          <w:lang w:val="sr-Cyrl-RS"/>
        </w:rPr>
        <w:t xml:space="preserve"> и</w:t>
      </w:r>
      <w:r>
        <w:rPr>
          <w:lang w:val="sr-Cyrl-RS"/>
        </w:rPr>
        <w:t xml:space="preserve"> зато је тада морамо заштити</w:t>
      </w:r>
      <w:r w:rsidR="00DA4905">
        <w:rPr>
          <w:lang w:val="sr-Cyrl-RS"/>
        </w:rPr>
        <w:t>ти</w:t>
      </w:r>
      <w:r>
        <w:rPr>
          <w:lang w:val="sr-Cyrl-RS"/>
        </w:rPr>
        <w:t xml:space="preserve">. </w:t>
      </w:r>
      <w:r w:rsidR="007A00A9">
        <w:rPr>
          <w:lang w:val="sr-Cyrl-RS"/>
        </w:rPr>
        <w:t xml:space="preserve">Она је подсетила </w:t>
      </w:r>
      <w:r>
        <w:rPr>
          <w:lang w:val="sr-Cyrl-RS"/>
        </w:rPr>
        <w:t xml:space="preserve">да сви домови здравља и службе хитне помоћи из Министарства </w:t>
      </w:r>
      <w:r w:rsidR="007A00A9">
        <w:rPr>
          <w:lang w:val="sr-Cyrl-RS"/>
        </w:rPr>
        <w:t xml:space="preserve">здравља </w:t>
      </w:r>
      <w:r>
        <w:rPr>
          <w:lang w:val="sr-Cyrl-RS"/>
        </w:rPr>
        <w:t>добијају п</w:t>
      </w:r>
      <w:r w:rsidR="007A00A9">
        <w:rPr>
          <w:lang w:val="sr-Cyrl-RS"/>
        </w:rPr>
        <w:t xml:space="preserve">исмено подсећање </w:t>
      </w:r>
      <w:r>
        <w:rPr>
          <w:lang w:val="sr-Cyrl-RS"/>
        </w:rPr>
        <w:t>да су у обавези да када посумњају да п</w:t>
      </w:r>
      <w:r w:rsidR="007A00A9">
        <w:rPr>
          <w:lang w:val="sr-Cyrl-RS"/>
        </w:rPr>
        <w:t>о</w:t>
      </w:r>
      <w:r>
        <w:rPr>
          <w:lang w:val="sr-Cyrl-RS"/>
        </w:rPr>
        <w:t>ст</w:t>
      </w:r>
      <w:r w:rsidR="007A00A9">
        <w:rPr>
          <w:lang w:val="sr-Cyrl-RS"/>
        </w:rPr>
        <w:t>оји пород</w:t>
      </w:r>
      <w:r w:rsidR="0012289D">
        <w:rPr>
          <w:lang w:val="sr-Cyrl-RS"/>
        </w:rPr>
        <w:t>и</w:t>
      </w:r>
      <w:r w:rsidR="007A00A9">
        <w:rPr>
          <w:lang w:val="sr-Cyrl-RS"/>
        </w:rPr>
        <w:t>чн</w:t>
      </w:r>
      <w:r>
        <w:rPr>
          <w:lang w:val="sr-Cyrl-RS"/>
        </w:rPr>
        <w:t>о</w:t>
      </w:r>
      <w:r w:rsidR="007A00A9">
        <w:rPr>
          <w:lang w:val="sr-Cyrl-RS"/>
        </w:rPr>
        <w:t xml:space="preserve"> </w:t>
      </w:r>
      <w:r>
        <w:rPr>
          <w:lang w:val="sr-Cyrl-RS"/>
        </w:rPr>
        <w:t>насиљ</w:t>
      </w:r>
      <w:r w:rsidR="007A00A9">
        <w:rPr>
          <w:lang w:val="sr-Cyrl-RS"/>
        </w:rPr>
        <w:t>е</w:t>
      </w:r>
      <w:r>
        <w:rPr>
          <w:lang w:val="sr-Cyrl-RS"/>
        </w:rPr>
        <w:t>, морају одмах да реагују и при</w:t>
      </w:r>
      <w:r w:rsidR="007A00A9">
        <w:rPr>
          <w:lang w:val="sr-Cyrl-RS"/>
        </w:rPr>
        <w:t>ј</w:t>
      </w:r>
      <w:r>
        <w:rPr>
          <w:lang w:val="sr-Cyrl-RS"/>
        </w:rPr>
        <w:t>аве га. Међутим, то је само један с</w:t>
      </w:r>
      <w:r w:rsidR="007A00A9">
        <w:rPr>
          <w:lang w:val="sr-Cyrl-RS"/>
        </w:rPr>
        <w:t>е</w:t>
      </w:r>
      <w:r>
        <w:rPr>
          <w:lang w:val="sr-Cyrl-RS"/>
        </w:rPr>
        <w:t>гмент у борби п</w:t>
      </w:r>
      <w:r w:rsidR="007A00A9">
        <w:rPr>
          <w:lang w:val="sr-Cyrl-RS"/>
        </w:rPr>
        <w:t xml:space="preserve">ротив насиља у породици. </w:t>
      </w:r>
      <w:r>
        <w:rPr>
          <w:lang w:val="sr-Cyrl-RS"/>
        </w:rPr>
        <w:t>Стога морамо</w:t>
      </w:r>
      <w:r w:rsidR="007A00A9">
        <w:rPr>
          <w:lang w:val="sr-Cyrl-RS"/>
        </w:rPr>
        <w:t xml:space="preserve"> </w:t>
      </w:r>
      <w:r>
        <w:rPr>
          <w:lang w:val="sr-Cyrl-RS"/>
        </w:rPr>
        <w:t xml:space="preserve">сви, </w:t>
      </w:r>
      <w:r w:rsidR="007A00A9">
        <w:rPr>
          <w:lang w:val="sr-Cyrl-RS"/>
        </w:rPr>
        <w:t xml:space="preserve">свако у својој средини, </w:t>
      </w:r>
      <w:r>
        <w:rPr>
          <w:lang w:val="sr-Cyrl-RS"/>
        </w:rPr>
        <w:t>да адекватно ре</w:t>
      </w:r>
      <w:r w:rsidR="007A00A9">
        <w:rPr>
          <w:lang w:val="sr-Cyrl-RS"/>
        </w:rPr>
        <w:t>а</w:t>
      </w:r>
      <w:r>
        <w:rPr>
          <w:lang w:val="sr-Cyrl-RS"/>
        </w:rPr>
        <w:t>г</w:t>
      </w:r>
      <w:r w:rsidR="007A00A9">
        <w:rPr>
          <w:lang w:val="sr-Cyrl-RS"/>
        </w:rPr>
        <w:t xml:space="preserve">ујемо чим посумњамо да постоји породично </w:t>
      </w:r>
      <w:r>
        <w:rPr>
          <w:lang w:val="sr-Cyrl-RS"/>
        </w:rPr>
        <w:t xml:space="preserve">насиље.  </w:t>
      </w:r>
    </w:p>
    <w:p w:rsidR="00657A9E" w:rsidRDefault="00657A9E" w:rsidP="00657A9E">
      <w:pPr>
        <w:pStyle w:val="NoSpacing"/>
        <w:jc w:val="both"/>
        <w:rPr>
          <w:lang w:val="sr-Cyrl-RS"/>
        </w:rPr>
      </w:pPr>
      <w:r>
        <w:rPr>
          <w:lang w:val="sr-Cyrl-RS"/>
        </w:rPr>
        <w:tab/>
      </w:r>
      <w:r w:rsidRPr="007A00A9">
        <w:rPr>
          <w:b/>
          <w:lang w:val="sr-Cyrl-RS"/>
        </w:rPr>
        <w:t>Гордана Стевановић</w:t>
      </w:r>
      <w:r w:rsidR="007A00A9">
        <w:rPr>
          <w:lang w:val="sr-Cyrl-RS"/>
        </w:rPr>
        <w:t xml:space="preserve"> је </w:t>
      </w:r>
      <w:r w:rsidR="00964A48">
        <w:rPr>
          <w:lang w:val="sr-Cyrl-RS"/>
        </w:rPr>
        <w:t xml:space="preserve">указала </w:t>
      </w:r>
      <w:r w:rsidR="007A00A9">
        <w:rPr>
          <w:lang w:val="sr-Cyrl-RS"/>
        </w:rPr>
        <w:t xml:space="preserve">да је </w:t>
      </w:r>
      <w:r w:rsidR="00964A48">
        <w:rPr>
          <w:lang w:val="sr-Cyrl-RS"/>
        </w:rPr>
        <w:t>Заштитник грађана у сво</w:t>
      </w:r>
      <w:r w:rsidR="007A00A9">
        <w:rPr>
          <w:lang w:val="sr-Cyrl-RS"/>
        </w:rPr>
        <w:t xml:space="preserve">м </w:t>
      </w:r>
      <w:r w:rsidR="00964A48">
        <w:rPr>
          <w:lang w:val="sr-Cyrl-RS"/>
        </w:rPr>
        <w:t>И</w:t>
      </w:r>
      <w:r w:rsidR="007A00A9">
        <w:rPr>
          <w:lang w:val="sr-Cyrl-RS"/>
        </w:rPr>
        <w:t xml:space="preserve">звештају о </w:t>
      </w:r>
      <w:r w:rsidR="00964A48">
        <w:rPr>
          <w:lang w:val="sr-Cyrl-RS"/>
        </w:rPr>
        <w:t xml:space="preserve">спровођењу општег и посебних протокола за сузбијање насиља над женама </w:t>
      </w:r>
      <w:r w:rsidR="007A00A9">
        <w:rPr>
          <w:lang w:val="sr-Cyrl-RS"/>
        </w:rPr>
        <w:t>истак</w:t>
      </w:r>
      <w:r w:rsidR="00964A48">
        <w:rPr>
          <w:lang w:val="sr-Cyrl-RS"/>
        </w:rPr>
        <w:t>ао</w:t>
      </w:r>
      <w:r w:rsidR="00564558">
        <w:rPr>
          <w:lang w:val="sr-Cyrl-RS"/>
        </w:rPr>
        <w:t xml:space="preserve"> значај му</w:t>
      </w:r>
      <w:r w:rsidR="007A00A9">
        <w:rPr>
          <w:lang w:val="sr-Cyrl-RS"/>
        </w:rPr>
        <w:t>лтисекторске сарадње</w:t>
      </w:r>
      <w:r w:rsidR="00964A48">
        <w:rPr>
          <w:lang w:val="sr-Cyrl-RS"/>
        </w:rPr>
        <w:t xml:space="preserve">, </w:t>
      </w:r>
      <w:r w:rsidR="007A00A9">
        <w:rPr>
          <w:lang w:val="sr-Cyrl-RS"/>
        </w:rPr>
        <w:t xml:space="preserve"> као и ч</w:t>
      </w:r>
      <w:r w:rsidR="00564558">
        <w:rPr>
          <w:lang w:val="sr-Cyrl-RS"/>
        </w:rPr>
        <w:t>и</w:t>
      </w:r>
      <w:r w:rsidR="007A00A9">
        <w:rPr>
          <w:lang w:val="sr-Cyrl-RS"/>
        </w:rPr>
        <w:t>њеницу да она до</w:t>
      </w:r>
      <w:r w:rsidR="00964A48">
        <w:rPr>
          <w:lang w:val="sr-Cyrl-RS"/>
        </w:rPr>
        <w:t xml:space="preserve"> </w:t>
      </w:r>
      <w:r w:rsidR="007A00A9">
        <w:rPr>
          <w:lang w:val="sr-Cyrl-RS"/>
        </w:rPr>
        <w:t>сада није постојала. Систем здра</w:t>
      </w:r>
      <w:r w:rsidR="00964A48">
        <w:rPr>
          <w:lang w:val="sr-Cyrl-RS"/>
        </w:rPr>
        <w:t>в</w:t>
      </w:r>
      <w:r w:rsidR="007A00A9">
        <w:rPr>
          <w:lang w:val="sr-Cyrl-RS"/>
        </w:rPr>
        <w:t>ства, ц</w:t>
      </w:r>
      <w:r w:rsidR="00964A48">
        <w:rPr>
          <w:lang w:val="sr-Cyrl-RS"/>
        </w:rPr>
        <w:t>е</w:t>
      </w:r>
      <w:r w:rsidR="007A00A9">
        <w:rPr>
          <w:lang w:val="sr-Cyrl-RS"/>
        </w:rPr>
        <w:t>нтри за со</w:t>
      </w:r>
      <w:r w:rsidR="00964A48">
        <w:rPr>
          <w:lang w:val="sr-Cyrl-RS"/>
        </w:rPr>
        <w:t>цијални рад и полиц</w:t>
      </w:r>
      <w:r w:rsidR="007A00A9">
        <w:rPr>
          <w:lang w:val="sr-Cyrl-RS"/>
        </w:rPr>
        <w:t>ија међусобно сарађују, али када се до</w:t>
      </w:r>
      <w:r w:rsidR="00964A48">
        <w:rPr>
          <w:lang w:val="sr-Cyrl-RS"/>
        </w:rPr>
        <w:t>ђе до туж</w:t>
      </w:r>
      <w:r w:rsidR="007A00A9">
        <w:rPr>
          <w:lang w:val="sr-Cyrl-RS"/>
        </w:rPr>
        <w:t xml:space="preserve">илаштва </w:t>
      </w:r>
      <w:r w:rsidR="00564558">
        <w:rPr>
          <w:lang w:val="sr-Cyrl-RS"/>
        </w:rPr>
        <w:t>и судов</w:t>
      </w:r>
      <w:r w:rsidR="00964A48">
        <w:rPr>
          <w:lang w:val="sr-Cyrl-RS"/>
        </w:rPr>
        <w:t xml:space="preserve">а </w:t>
      </w:r>
      <w:r w:rsidR="007A00A9">
        <w:rPr>
          <w:lang w:val="sr-Cyrl-RS"/>
        </w:rPr>
        <w:t xml:space="preserve">ту </w:t>
      </w:r>
      <w:r w:rsidR="00964A48">
        <w:rPr>
          <w:lang w:val="sr-Cyrl-RS"/>
        </w:rPr>
        <w:t xml:space="preserve">комуникација престаје. </w:t>
      </w:r>
      <w:r w:rsidR="007A00A9">
        <w:rPr>
          <w:lang w:val="sr-Cyrl-RS"/>
        </w:rPr>
        <w:t>У полицији су рекли да</w:t>
      </w:r>
      <w:r w:rsidR="00964A48">
        <w:rPr>
          <w:lang w:val="sr-Cyrl-RS"/>
        </w:rPr>
        <w:t xml:space="preserve"> немају инфо</w:t>
      </w:r>
      <w:r w:rsidR="007A00A9">
        <w:rPr>
          <w:lang w:val="sr-Cyrl-RS"/>
        </w:rPr>
        <w:t>р</w:t>
      </w:r>
      <w:r w:rsidR="00564558">
        <w:rPr>
          <w:lang w:val="sr-Cyrl-RS"/>
        </w:rPr>
        <w:t>ма</w:t>
      </w:r>
      <w:r w:rsidR="00964A48">
        <w:rPr>
          <w:lang w:val="sr-Cyrl-RS"/>
        </w:rPr>
        <w:t>ц</w:t>
      </w:r>
      <w:r w:rsidR="00564558">
        <w:rPr>
          <w:lang w:val="sr-Cyrl-RS"/>
        </w:rPr>
        <w:t>и</w:t>
      </w:r>
      <w:r w:rsidR="00964A48">
        <w:rPr>
          <w:lang w:val="sr-Cyrl-RS"/>
        </w:rPr>
        <w:t>ју од тужилаштва како се даље поступало. С</w:t>
      </w:r>
      <w:r w:rsidR="007A00A9">
        <w:rPr>
          <w:lang w:val="sr-Cyrl-RS"/>
        </w:rPr>
        <w:t>тога је бит</w:t>
      </w:r>
      <w:r w:rsidR="00964A48">
        <w:rPr>
          <w:lang w:val="sr-Cyrl-RS"/>
        </w:rPr>
        <w:t>н</w:t>
      </w:r>
      <w:r w:rsidR="007A00A9">
        <w:rPr>
          <w:lang w:val="sr-Cyrl-RS"/>
        </w:rPr>
        <w:t>о што је држава преп</w:t>
      </w:r>
      <w:r w:rsidR="00964A48">
        <w:rPr>
          <w:lang w:val="sr-Cyrl-RS"/>
        </w:rPr>
        <w:t>ознала значај</w:t>
      </w:r>
      <w:r w:rsidR="007A00A9">
        <w:rPr>
          <w:lang w:val="sr-Cyrl-RS"/>
        </w:rPr>
        <w:t xml:space="preserve"> с</w:t>
      </w:r>
      <w:r w:rsidR="00964A48">
        <w:rPr>
          <w:lang w:val="sr-Cyrl-RS"/>
        </w:rPr>
        <w:t>а</w:t>
      </w:r>
      <w:r w:rsidR="007A00A9">
        <w:rPr>
          <w:lang w:val="sr-Cyrl-RS"/>
        </w:rPr>
        <w:t xml:space="preserve">радње </w:t>
      </w:r>
      <w:r w:rsidR="00964A48">
        <w:rPr>
          <w:lang w:val="sr-Cyrl-RS"/>
        </w:rPr>
        <w:t>и</w:t>
      </w:r>
      <w:r w:rsidR="007A00A9">
        <w:rPr>
          <w:lang w:val="sr-Cyrl-RS"/>
        </w:rPr>
        <w:t xml:space="preserve"> размене информација. </w:t>
      </w:r>
      <w:r w:rsidR="00964A48">
        <w:rPr>
          <w:lang w:val="sr-Cyrl-RS"/>
        </w:rPr>
        <w:t xml:space="preserve">На жалост, </w:t>
      </w:r>
      <w:r w:rsidR="007A00A9">
        <w:rPr>
          <w:lang w:val="sr-Cyrl-RS"/>
        </w:rPr>
        <w:t xml:space="preserve">Заштитник грађана је </w:t>
      </w:r>
      <w:r w:rsidR="00964A48">
        <w:rPr>
          <w:lang w:val="sr-Cyrl-RS"/>
        </w:rPr>
        <w:t>констатова</w:t>
      </w:r>
      <w:r w:rsidR="00027CD7">
        <w:rPr>
          <w:lang w:val="sr-Cyrl-RS"/>
        </w:rPr>
        <w:t>о</w:t>
      </w:r>
      <w:r w:rsidR="00964A48">
        <w:rPr>
          <w:lang w:val="sr-Cyrl-RS"/>
        </w:rPr>
        <w:t xml:space="preserve"> </w:t>
      </w:r>
      <w:r w:rsidR="007A00A9">
        <w:rPr>
          <w:lang w:val="sr-Cyrl-RS"/>
        </w:rPr>
        <w:t>да иако је Министарство здравља донело посебан</w:t>
      </w:r>
      <w:r w:rsidR="00964A48">
        <w:rPr>
          <w:lang w:val="sr-Cyrl-RS"/>
        </w:rPr>
        <w:t xml:space="preserve"> </w:t>
      </w:r>
      <w:r w:rsidR="00564558">
        <w:rPr>
          <w:lang w:val="sr-Cyrl-RS"/>
        </w:rPr>
        <w:t>п</w:t>
      </w:r>
      <w:r w:rsidR="007A00A9">
        <w:rPr>
          <w:lang w:val="sr-Cyrl-RS"/>
        </w:rPr>
        <w:t xml:space="preserve">ротокол </w:t>
      </w:r>
      <w:r w:rsidR="00964A48">
        <w:rPr>
          <w:lang w:val="sr-Cyrl-RS"/>
        </w:rPr>
        <w:t xml:space="preserve">о поступању у случају насиља над женама, </w:t>
      </w:r>
      <w:r w:rsidR="007A00A9">
        <w:rPr>
          <w:lang w:val="sr-Cyrl-RS"/>
        </w:rPr>
        <w:t>у конкр</w:t>
      </w:r>
      <w:r w:rsidR="00964A48">
        <w:rPr>
          <w:lang w:val="sr-Cyrl-RS"/>
        </w:rPr>
        <w:t>етни</w:t>
      </w:r>
      <w:r w:rsidR="007A00A9">
        <w:rPr>
          <w:lang w:val="sr-Cyrl-RS"/>
        </w:rPr>
        <w:t>м случајевима</w:t>
      </w:r>
      <w:r w:rsidR="00964A48">
        <w:rPr>
          <w:lang w:val="sr-Cyrl-RS"/>
        </w:rPr>
        <w:t xml:space="preserve"> у домовима здравља се не придаје потр</w:t>
      </w:r>
      <w:r w:rsidR="007A00A9">
        <w:rPr>
          <w:lang w:val="sr-Cyrl-RS"/>
        </w:rPr>
        <w:t xml:space="preserve">ебна пажња, већ </w:t>
      </w:r>
      <w:r w:rsidR="00964A48">
        <w:rPr>
          <w:lang w:val="sr-Cyrl-RS"/>
        </w:rPr>
        <w:t>г</w:t>
      </w:r>
      <w:r w:rsidR="007A00A9">
        <w:rPr>
          <w:lang w:val="sr-Cyrl-RS"/>
        </w:rPr>
        <w:t xml:space="preserve">а доживљавају као један од аката у низу. </w:t>
      </w:r>
      <w:r w:rsidR="00964A48">
        <w:rPr>
          <w:lang w:val="sr-Cyrl-RS"/>
        </w:rPr>
        <w:t>Домови здравља и центри за социјални рад не препознају и не пријав</w:t>
      </w:r>
      <w:r w:rsidR="00564558">
        <w:rPr>
          <w:lang w:val="sr-Cyrl-RS"/>
        </w:rPr>
        <w:t>љ</w:t>
      </w:r>
      <w:r w:rsidR="00964A48">
        <w:rPr>
          <w:lang w:val="sr-Cyrl-RS"/>
        </w:rPr>
        <w:t xml:space="preserve">ују насиље у довољној мери. </w:t>
      </w:r>
      <w:r w:rsidR="007A00A9">
        <w:rPr>
          <w:lang w:val="sr-Cyrl-RS"/>
        </w:rPr>
        <w:t>П</w:t>
      </w:r>
      <w:r w:rsidR="00964A48">
        <w:rPr>
          <w:lang w:val="sr-Cyrl-RS"/>
        </w:rPr>
        <w:t>от</w:t>
      </w:r>
      <w:r w:rsidR="00564558">
        <w:rPr>
          <w:lang w:val="sr-Cyrl-RS"/>
        </w:rPr>
        <w:t>ребно је да</w:t>
      </w:r>
      <w:r w:rsidR="00964A48">
        <w:rPr>
          <w:lang w:val="sr-Cyrl-RS"/>
        </w:rPr>
        <w:t xml:space="preserve"> оснажим</w:t>
      </w:r>
      <w:r w:rsidR="007A00A9">
        <w:rPr>
          <w:lang w:val="sr-Cyrl-RS"/>
        </w:rPr>
        <w:t>о жену да пријави</w:t>
      </w:r>
      <w:r w:rsidR="00964A48">
        <w:rPr>
          <w:lang w:val="sr-Cyrl-RS"/>
        </w:rPr>
        <w:t xml:space="preserve"> насиљ</w:t>
      </w:r>
      <w:r w:rsidR="007A00A9">
        <w:rPr>
          <w:lang w:val="sr-Cyrl-RS"/>
        </w:rPr>
        <w:t>е</w:t>
      </w:r>
      <w:r w:rsidR="00964A48">
        <w:rPr>
          <w:lang w:val="sr-Cyrl-RS"/>
        </w:rPr>
        <w:t>,</w:t>
      </w:r>
      <w:r w:rsidR="007A00A9">
        <w:rPr>
          <w:lang w:val="sr-Cyrl-RS"/>
        </w:rPr>
        <w:t xml:space="preserve"> али и да радимо прев</w:t>
      </w:r>
      <w:r w:rsidR="00027CD7">
        <w:rPr>
          <w:lang w:val="sr-Cyrl-RS"/>
        </w:rPr>
        <w:t>е</w:t>
      </w:r>
      <w:r w:rsidR="007A00A9">
        <w:rPr>
          <w:lang w:val="sr-Cyrl-RS"/>
        </w:rPr>
        <w:t>н</w:t>
      </w:r>
      <w:r w:rsidR="00964A48">
        <w:rPr>
          <w:lang w:val="sr-Cyrl-RS"/>
        </w:rPr>
        <w:t>тивно</w:t>
      </w:r>
      <w:r w:rsidR="007A00A9">
        <w:rPr>
          <w:lang w:val="sr-Cyrl-RS"/>
        </w:rPr>
        <w:t xml:space="preserve"> на</w:t>
      </w:r>
      <w:r w:rsidR="00964A48">
        <w:rPr>
          <w:lang w:val="sr-Cyrl-RS"/>
        </w:rPr>
        <w:t xml:space="preserve"> </w:t>
      </w:r>
      <w:r w:rsidR="007A00A9">
        <w:rPr>
          <w:lang w:val="sr-Cyrl-RS"/>
        </w:rPr>
        <w:t>томе да до насиља не дође. Судови ретко изричу меру исељења на</w:t>
      </w:r>
      <w:r w:rsidR="00964A48">
        <w:rPr>
          <w:lang w:val="sr-Cyrl-RS"/>
        </w:rPr>
        <w:t>с</w:t>
      </w:r>
      <w:r w:rsidR="007A00A9">
        <w:rPr>
          <w:lang w:val="sr-Cyrl-RS"/>
        </w:rPr>
        <w:t xml:space="preserve">илника </w:t>
      </w:r>
      <w:r w:rsidR="00964A48">
        <w:rPr>
          <w:lang w:val="sr-Cyrl-RS"/>
        </w:rPr>
        <w:t xml:space="preserve">из стана, </w:t>
      </w:r>
      <w:r w:rsidR="007A00A9">
        <w:rPr>
          <w:lang w:val="sr-Cyrl-RS"/>
        </w:rPr>
        <w:t>иако таква мера пост</w:t>
      </w:r>
      <w:r w:rsidR="00964A48">
        <w:rPr>
          <w:lang w:val="sr-Cyrl-RS"/>
        </w:rPr>
        <w:t>о</w:t>
      </w:r>
      <w:r w:rsidR="007A00A9">
        <w:rPr>
          <w:lang w:val="sr-Cyrl-RS"/>
        </w:rPr>
        <w:t>ји у си</w:t>
      </w:r>
      <w:r w:rsidR="00964A48">
        <w:rPr>
          <w:lang w:val="sr-Cyrl-RS"/>
        </w:rPr>
        <w:t>с</w:t>
      </w:r>
      <w:r w:rsidR="007A00A9">
        <w:rPr>
          <w:lang w:val="sr-Cyrl-RS"/>
        </w:rPr>
        <w:t>тему. Одговор из ц</w:t>
      </w:r>
      <w:r w:rsidR="00964A48">
        <w:rPr>
          <w:lang w:val="sr-Cyrl-RS"/>
        </w:rPr>
        <w:t>ентар</w:t>
      </w:r>
      <w:r w:rsidR="00027CD7">
        <w:rPr>
          <w:lang w:val="sr-Cyrl-RS"/>
        </w:rPr>
        <w:t>а</w:t>
      </w:r>
      <w:r w:rsidR="00964A48">
        <w:rPr>
          <w:lang w:val="sr-Cyrl-RS"/>
        </w:rPr>
        <w:t xml:space="preserve"> за социјални рад </w:t>
      </w:r>
      <w:r w:rsidR="00027CD7">
        <w:rPr>
          <w:lang w:val="sr-Cyrl-RS"/>
        </w:rPr>
        <w:t xml:space="preserve">који су </w:t>
      </w:r>
      <w:r w:rsidR="00964A48">
        <w:rPr>
          <w:lang w:val="sr-Cyrl-RS"/>
        </w:rPr>
        <w:t>у конкр</w:t>
      </w:r>
      <w:r w:rsidR="00027CD7">
        <w:rPr>
          <w:lang w:val="sr-Cyrl-RS"/>
        </w:rPr>
        <w:t>е</w:t>
      </w:r>
      <w:r w:rsidR="00964A48">
        <w:rPr>
          <w:lang w:val="sr-Cyrl-RS"/>
        </w:rPr>
        <w:t xml:space="preserve">тном случају добили </w:t>
      </w:r>
      <w:r w:rsidR="007A00A9">
        <w:rPr>
          <w:lang w:val="sr-Cyrl-RS"/>
        </w:rPr>
        <w:t xml:space="preserve">био </w:t>
      </w:r>
      <w:r w:rsidR="00964A48">
        <w:rPr>
          <w:lang w:val="sr-Cyrl-RS"/>
        </w:rPr>
        <w:t xml:space="preserve">је да је то његова кућа. Стога треба </w:t>
      </w:r>
      <w:r w:rsidR="00027CD7">
        <w:rPr>
          <w:lang w:val="sr-Cyrl-RS"/>
        </w:rPr>
        <w:t xml:space="preserve"> да се и</w:t>
      </w:r>
      <w:r w:rsidR="007A00A9">
        <w:rPr>
          <w:lang w:val="sr-Cyrl-RS"/>
        </w:rPr>
        <w:t>н</w:t>
      </w:r>
      <w:r w:rsidR="00027CD7">
        <w:rPr>
          <w:lang w:val="sr-Cyrl-RS"/>
        </w:rPr>
        <w:t>си</w:t>
      </w:r>
      <w:r w:rsidR="007A00A9">
        <w:rPr>
          <w:lang w:val="sr-Cyrl-RS"/>
        </w:rPr>
        <w:t>стира на едукацији како би се прописане м</w:t>
      </w:r>
      <w:r w:rsidR="00964A48">
        <w:rPr>
          <w:lang w:val="sr-Cyrl-RS"/>
        </w:rPr>
        <w:t>е</w:t>
      </w:r>
      <w:r w:rsidR="007A00A9">
        <w:rPr>
          <w:lang w:val="sr-Cyrl-RS"/>
        </w:rPr>
        <w:t xml:space="preserve">ре и изрицале. </w:t>
      </w:r>
      <w:r w:rsidR="00964A48">
        <w:rPr>
          <w:lang w:val="sr-Cyrl-RS"/>
        </w:rPr>
        <w:t xml:space="preserve">У супротном, шаљемо поруку </w:t>
      </w:r>
      <w:r w:rsidR="007A00A9">
        <w:rPr>
          <w:lang w:val="sr-Cyrl-RS"/>
        </w:rPr>
        <w:t>насилнику да може и</w:t>
      </w:r>
      <w:r w:rsidR="00964A48">
        <w:rPr>
          <w:lang w:val="sr-Cyrl-RS"/>
        </w:rPr>
        <w:t xml:space="preserve"> </w:t>
      </w:r>
      <w:r w:rsidR="00564558">
        <w:rPr>
          <w:lang w:val="sr-Cyrl-RS"/>
        </w:rPr>
        <w:t>даље да врши насиље</w:t>
      </w:r>
      <w:r w:rsidR="007A00A9">
        <w:rPr>
          <w:lang w:val="sr-Cyrl-RS"/>
        </w:rPr>
        <w:t xml:space="preserve"> јер санкција нема. Зато апелује да се </w:t>
      </w:r>
      <w:r w:rsidR="00964A48">
        <w:rPr>
          <w:lang w:val="sr-Cyrl-RS"/>
        </w:rPr>
        <w:t>усвојени закони и протоколи примењ</w:t>
      </w:r>
      <w:r w:rsidR="00564558">
        <w:rPr>
          <w:lang w:val="sr-Cyrl-RS"/>
        </w:rPr>
        <w:t>у</w:t>
      </w:r>
      <w:r w:rsidR="00964A48">
        <w:rPr>
          <w:lang w:val="sr-Cyrl-RS"/>
        </w:rPr>
        <w:t>ју, као и да се</w:t>
      </w:r>
      <w:r w:rsidR="00564558">
        <w:rPr>
          <w:lang w:val="sr-Cyrl-RS"/>
        </w:rPr>
        <w:t xml:space="preserve"> институ</w:t>
      </w:r>
      <w:r w:rsidR="00027CD7">
        <w:rPr>
          <w:lang w:val="sr-Cyrl-RS"/>
        </w:rPr>
        <w:t>ц</w:t>
      </w:r>
      <w:r w:rsidR="00564558">
        <w:rPr>
          <w:lang w:val="sr-Cyrl-RS"/>
        </w:rPr>
        <w:t>и</w:t>
      </w:r>
      <w:r w:rsidR="00027CD7">
        <w:rPr>
          <w:lang w:val="sr-Cyrl-RS"/>
        </w:rPr>
        <w:t>је упознају са налазима и препорукама из извештаја Заштитника грађана</w:t>
      </w:r>
      <w:r w:rsidR="00964A48">
        <w:rPr>
          <w:lang w:val="sr-Cyrl-RS"/>
        </w:rPr>
        <w:t xml:space="preserve">. </w:t>
      </w:r>
    </w:p>
    <w:p w:rsidR="00027CD7" w:rsidRDefault="00027CD7" w:rsidP="00657A9E">
      <w:pPr>
        <w:pStyle w:val="NoSpacing"/>
        <w:jc w:val="both"/>
        <w:rPr>
          <w:lang w:val="sr-Cyrl-RS"/>
        </w:rPr>
      </w:pPr>
      <w:r>
        <w:rPr>
          <w:lang w:val="sr-Cyrl-RS"/>
        </w:rPr>
        <w:tab/>
      </w:r>
      <w:r w:rsidR="00CE1797" w:rsidRPr="00CE1797">
        <w:rPr>
          <w:b/>
          <w:lang w:val="sr-Cyrl-RS"/>
        </w:rPr>
        <w:t>Радослав Јовић</w:t>
      </w:r>
      <w:r w:rsidR="00CE1797">
        <w:rPr>
          <w:lang w:val="sr-Cyrl-RS"/>
        </w:rPr>
        <w:t xml:space="preserve"> </w:t>
      </w:r>
      <w:r>
        <w:rPr>
          <w:lang w:val="sr-Cyrl-RS"/>
        </w:rPr>
        <w:t>је истакао да насиље постаје застрашују</w:t>
      </w:r>
      <w:r w:rsidR="00CE1797">
        <w:rPr>
          <w:lang w:val="sr-Cyrl-RS"/>
        </w:rPr>
        <w:t>ћ</w:t>
      </w:r>
      <w:r>
        <w:rPr>
          <w:lang w:val="sr-Cyrl-RS"/>
        </w:rPr>
        <w:t>а појава са којом се сусрећемо. У суштини проблема је чињени</w:t>
      </w:r>
      <w:r w:rsidR="00F70BDD">
        <w:rPr>
          <w:lang w:val="sr-Cyrl-RS"/>
        </w:rPr>
        <w:t>ца да је наше дру</w:t>
      </w:r>
      <w:r>
        <w:rPr>
          <w:lang w:val="sr-Cyrl-RS"/>
        </w:rPr>
        <w:t>ш</w:t>
      </w:r>
      <w:r w:rsidR="00F70BDD">
        <w:rPr>
          <w:lang w:val="sr-Cyrl-RS"/>
        </w:rPr>
        <w:t>т</w:t>
      </w:r>
      <w:r>
        <w:rPr>
          <w:lang w:val="sr-Cyrl-RS"/>
        </w:rPr>
        <w:t>во у претходне две и по деценије прошло „пакао“, што је оставило последице на све</w:t>
      </w:r>
      <w:r w:rsidR="00CE1797">
        <w:rPr>
          <w:lang w:val="sr-Cyrl-RS"/>
        </w:rPr>
        <w:t xml:space="preserve"> </w:t>
      </w:r>
      <w:r>
        <w:rPr>
          <w:lang w:val="sr-Cyrl-RS"/>
        </w:rPr>
        <w:t>сегменте д</w:t>
      </w:r>
      <w:r w:rsidR="00F70BDD">
        <w:rPr>
          <w:lang w:val="sr-Cyrl-RS"/>
        </w:rPr>
        <w:t>р</w:t>
      </w:r>
      <w:r>
        <w:rPr>
          <w:lang w:val="sr-Cyrl-RS"/>
        </w:rPr>
        <w:t>уштва и про</w:t>
      </w:r>
      <w:r w:rsidR="00CE1797">
        <w:rPr>
          <w:lang w:val="sr-Cyrl-RS"/>
        </w:rPr>
        <w:t>у</w:t>
      </w:r>
      <w:r>
        <w:rPr>
          <w:lang w:val="sr-Cyrl-RS"/>
        </w:rPr>
        <w:t>зроковало пов</w:t>
      </w:r>
      <w:r w:rsidR="00CE1797">
        <w:rPr>
          <w:lang w:val="sr-Cyrl-RS"/>
        </w:rPr>
        <w:t>ећано насиље. Ставио је у цента</w:t>
      </w:r>
      <w:r>
        <w:rPr>
          <w:lang w:val="sr-Cyrl-RS"/>
        </w:rPr>
        <w:t>р пажње положај породице, која више нема онакав значај к</w:t>
      </w:r>
      <w:r w:rsidR="00F70BDD">
        <w:rPr>
          <w:lang w:val="sr-Cyrl-RS"/>
        </w:rPr>
        <w:t>оји је имала некада у нашем дру</w:t>
      </w:r>
      <w:r>
        <w:rPr>
          <w:lang w:val="sr-Cyrl-RS"/>
        </w:rPr>
        <w:t>ш</w:t>
      </w:r>
      <w:r w:rsidR="00F70BDD">
        <w:rPr>
          <w:lang w:val="sr-Cyrl-RS"/>
        </w:rPr>
        <w:t>т</w:t>
      </w:r>
      <w:r>
        <w:rPr>
          <w:lang w:val="sr-Cyrl-RS"/>
        </w:rPr>
        <w:t>ву. Породица је угрожена, она је разбијена, не п</w:t>
      </w:r>
      <w:r w:rsidR="00F70BDD">
        <w:rPr>
          <w:lang w:val="sr-Cyrl-RS"/>
        </w:rPr>
        <w:t>остоје више односи љубави и пажњ</w:t>
      </w:r>
      <w:r>
        <w:rPr>
          <w:lang w:val="sr-Cyrl-RS"/>
        </w:rPr>
        <w:t>е кој</w:t>
      </w:r>
      <w:r w:rsidR="00CE1797">
        <w:rPr>
          <w:lang w:val="sr-Cyrl-RS"/>
        </w:rPr>
        <w:t>и су</w:t>
      </w:r>
      <w:r>
        <w:rPr>
          <w:lang w:val="sr-Cyrl-RS"/>
        </w:rPr>
        <w:t xml:space="preserve"> некад постојал</w:t>
      </w:r>
      <w:r w:rsidR="00CE1797">
        <w:rPr>
          <w:lang w:val="sr-Cyrl-RS"/>
        </w:rPr>
        <w:t>и</w:t>
      </w:r>
      <w:r>
        <w:rPr>
          <w:lang w:val="sr-Cyrl-RS"/>
        </w:rPr>
        <w:t>. Када говоримо о пре</w:t>
      </w:r>
      <w:r w:rsidR="00F70BDD">
        <w:rPr>
          <w:lang w:val="sr-Cyrl-RS"/>
        </w:rPr>
        <w:t>ве</w:t>
      </w:r>
      <w:r>
        <w:rPr>
          <w:lang w:val="sr-Cyrl-RS"/>
        </w:rPr>
        <w:t xml:space="preserve">нцији, истакао је значај система образовања и васпитања. Деца су </w:t>
      </w:r>
      <w:r w:rsidR="004419F3">
        <w:rPr>
          <w:lang w:val="sr-Cyrl-RS"/>
        </w:rPr>
        <w:lastRenderedPageBreak/>
        <w:t>оптерећена бројн</w:t>
      </w:r>
      <w:r>
        <w:rPr>
          <w:lang w:val="sr-Cyrl-RS"/>
        </w:rPr>
        <w:t>им програмима, али им недостају предавања о значају породице, о самопоштовању и поштовању, као што недостаје и жеља оних који васпитавају генерације да их васпитавају на тај начин. Стога је истакао да школа и предшколске установе морају да нађу простора, да се е</w:t>
      </w:r>
      <w:r w:rsidR="00CE1797">
        <w:rPr>
          <w:lang w:val="sr-Cyrl-RS"/>
        </w:rPr>
        <w:t>д</w:t>
      </w:r>
      <w:r>
        <w:rPr>
          <w:lang w:val="sr-Cyrl-RS"/>
        </w:rPr>
        <w:t>укују просветни радници, да у сва своја стру</w:t>
      </w:r>
      <w:r w:rsidR="00CE1797">
        <w:rPr>
          <w:lang w:val="sr-Cyrl-RS"/>
        </w:rPr>
        <w:t xml:space="preserve">чна предавања укључе и истакну </w:t>
      </w:r>
      <w:r>
        <w:rPr>
          <w:lang w:val="sr-Cyrl-RS"/>
        </w:rPr>
        <w:t xml:space="preserve">да је породица ћелија друштва и да је то најважнија ствар. Можемо да повећавамо казне, али ако обичан човек није </w:t>
      </w:r>
      <w:r w:rsidR="00CE1797">
        <w:rPr>
          <w:lang w:val="sr-Cyrl-RS"/>
        </w:rPr>
        <w:t>е</w:t>
      </w:r>
      <w:r>
        <w:rPr>
          <w:lang w:val="sr-Cyrl-RS"/>
        </w:rPr>
        <w:t>дукован да буде пристојан грађанин, а не насилник, наравно да ћемо имати еруп</w:t>
      </w:r>
      <w:r w:rsidR="00CE1797">
        <w:rPr>
          <w:lang w:val="sr-Cyrl-RS"/>
        </w:rPr>
        <w:t>цију насиља. У други план иду ос</w:t>
      </w:r>
      <w:r>
        <w:rPr>
          <w:lang w:val="sr-Cyrl-RS"/>
        </w:rPr>
        <w:t>тале и</w:t>
      </w:r>
      <w:r w:rsidR="00CE1797">
        <w:rPr>
          <w:lang w:val="sr-Cyrl-RS"/>
        </w:rPr>
        <w:t>н</w:t>
      </w:r>
      <w:r>
        <w:rPr>
          <w:lang w:val="sr-Cyrl-RS"/>
        </w:rPr>
        <w:t>с</w:t>
      </w:r>
      <w:r w:rsidR="00CE1797">
        <w:rPr>
          <w:lang w:val="sr-Cyrl-RS"/>
        </w:rPr>
        <w:t>ти</w:t>
      </w:r>
      <w:r>
        <w:rPr>
          <w:lang w:val="sr-Cyrl-RS"/>
        </w:rPr>
        <w:t>туције, као што су ц</w:t>
      </w:r>
      <w:r w:rsidR="00CE1797">
        <w:rPr>
          <w:lang w:val="sr-Cyrl-RS"/>
        </w:rPr>
        <w:t>е</w:t>
      </w:r>
      <w:r>
        <w:rPr>
          <w:lang w:val="sr-Cyrl-RS"/>
        </w:rPr>
        <w:t>нтри за со</w:t>
      </w:r>
      <w:r w:rsidR="00CE1797">
        <w:rPr>
          <w:lang w:val="sr-Cyrl-RS"/>
        </w:rPr>
        <w:t>ц</w:t>
      </w:r>
      <w:r>
        <w:rPr>
          <w:lang w:val="sr-Cyrl-RS"/>
        </w:rPr>
        <w:t>иј</w:t>
      </w:r>
      <w:r w:rsidR="00CE1797">
        <w:rPr>
          <w:lang w:val="sr-Cyrl-RS"/>
        </w:rPr>
        <w:t>а</w:t>
      </w:r>
      <w:r>
        <w:rPr>
          <w:lang w:val="sr-Cyrl-RS"/>
        </w:rPr>
        <w:t>л</w:t>
      </w:r>
      <w:r w:rsidR="00CE1797">
        <w:rPr>
          <w:lang w:val="sr-Cyrl-RS"/>
        </w:rPr>
        <w:t>н</w:t>
      </w:r>
      <w:r>
        <w:rPr>
          <w:lang w:val="sr-Cyrl-RS"/>
        </w:rPr>
        <w:t>и рад који се не могу бавити са</w:t>
      </w:r>
      <w:r w:rsidR="00CE1797">
        <w:rPr>
          <w:lang w:val="sr-Cyrl-RS"/>
        </w:rPr>
        <w:t>м</w:t>
      </w:r>
      <w:r>
        <w:rPr>
          <w:lang w:val="sr-Cyrl-RS"/>
        </w:rPr>
        <w:t xml:space="preserve">о последицама, већ </w:t>
      </w:r>
      <w:r w:rsidR="00CE1797">
        <w:rPr>
          <w:lang w:val="sr-Cyrl-RS"/>
        </w:rPr>
        <w:t xml:space="preserve">треба </w:t>
      </w:r>
      <w:r>
        <w:rPr>
          <w:lang w:val="sr-Cyrl-RS"/>
        </w:rPr>
        <w:t>да залазе у школе,</w:t>
      </w:r>
      <w:r w:rsidR="00CE1797">
        <w:rPr>
          <w:lang w:val="sr-Cyrl-RS"/>
        </w:rPr>
        <w:t xml:space="preserve"> </w:t>
      </w:r>
      <w:r>
        <w:rPr>
          <w:lang w:val="sr-Cyrl-RS"/>
        </w:rPr>
        <w:t>у</w:t>
      </w:r>
      <w:r w:rsidR="00CE1797">
        <w:rPr>
          <w:lang w:val="sr-Cyrl-RS"/>
        </w:rPr>
        <w:t xml:space="preserve"> </w:t>
      </w:r>
      <w:r>
        <w:rPr>
          <w:lang w:val="sr-Cyrl-RS"/>
        </w:rPr>
        <w:t>породицу, да се појављују у медијима. На</w:t>
      </w:r>
      <w:r w:rsidR="00CE1797">
        <w:rPr>
          <w:lang w:val="sr-Cyrl-RS"/>
        </w:rPr>
        <w:t>равно, и лекари с обзиром да су они у непосре</w:t>
      </w:r>
      <w:r>
        <w:rPr>
          <w:lang w:val="sr-Cyrl-RS"/>
        </w:rPr>
        <w:t>д</w:t>
      </w:r>
      <w:r w:rsidR="00CE1797">
        <w:rPr>
          <w:lang w:val="sr-Cyrl-RS"/>
        </w:rPr>
        <w:t>н</w:t>
      </w:r>
      <w:r>
        <w:rPr>
          <w:lang w:val="sr-Cyrl-RS"/>
        </w:rPr>
        <w:t xml:space="preserve">ом контакту са обичним људима. Не слаже се са термином „мушко насиље“ над женама, јер починилац </w:t>
      </w:r>
      <w:r w:rsidR="00CE1797">
        <w:rPr>
          <w:lang w:val="sr-Cyrl-RS"/>
        </w:rPr>
        <w:t xml:space="preserve">је </w:t>
      </w:r>
      <w:r>
        <w:rPr>
          <w:lang w:val="sr-Cyrl-RS"/>
        </w:rPr>
        <w:t>конкрета</w:t>
      </w:r>
      <w:r w:rsidR="00CE1797">
        <w:rPr>
          <w:lang w:val="sr-Cyrl-RS"/>
        </w:rPr>
        <w:t>н појединац</w:t>
      </w:r>
      <w:r>
        <w:rPr>
          <w:lang w:val="sr-Cyrl-RS"/>
        </w:rPr>
        <w:t>, он има своје</w:t>
      </w:r>
      <w:r w:rsidR="00CE1797">
        <w:rPr>
          <w:lang w:val="sr-Cyrl-RS"/>
        </w:rPr>
        <w:t xml:space="preserve"> </w:t>
      </w:r>
      <w:r>
        <w:rPr>
          <w:lang w:val="sr-Cyrl-RS"/>
        </w:rPr>
        <w:t>име и презиме, а не цео мушки род.</w:t>
      </w:r>
      <w:r w:rsidR="00CE1797">
        <w:rPr>
          <w:lang w:val="sr-Cyrl-RS"/>
        </w:rPr>
        <w:t xml:space="preserve"> На крају је истакао да стратегија која се бави </w:t>
      </w:r>
      <w:r w:rsidR="00D602B4">
        <w:rPr>
          <w:lang w:val="sr-Cyrl-RS"/>
        </w:rPr>
        <w:t>борбом против породичног насиља</w:t>
      </w:r>
      <w:r w:rsidR="00CE1797">
        <w:rPr>
          <w:lang w:val="sr-Cyrl-RS"/>
        </w:rPr>
        <w:t xml:space="preserve"> треба да се нађе пред Народном скупштином. </w:t>
      </w:r>
    </w:p>
    <w:p w:rsidR="00CE1797" w:rsidRDefault="00CE1797" w:rsidP="00657A9E">
      <w:pPr>
        <w:pStyle w:val="NoSpacing"/>
        <w:jc w:val="both"/>
        <w:rPr>
          <w:lang w:val="sr-Cyrl-RS"/>
        </w:rPr>
      </w:pPr>
      <w:r>
        <w:rPr>
          <w:lang w:val="sr-Cyrl-RS"/>
        </w:rPr>
        <w:tab/>
      </w:r>
      <w:r w:rsidR="001D6AC9" w:rsidRPr="001D6AC9">
        <w:rPr>
          <w:b/>
          <w:lang w:val="sr-Cyrl-RS"/>
        </w:rPr>
        <w:t>Предраг Мијатовић</w:t>
      </w:r>
      <w:r w:rsidR="001D6AC9">
        <w:rPr>
          <w:lang w:val="sr-Cyrl-RS"/>
        </w:rPr>
        <w:t xml:space="preserve"> </w:t>
      </w:r>
      <w:r w:rsidR="00C868EA">
        <w:rPr>
          <w:lang w:val="sr-Cyrl-RS"/>
        </w:rPr>
        <w:t xml:space="preserve">је истакао проблем учесталих случајева силовања. Често </w:t>
      </w:r>
      <w:r w:rsidR="001D6AC9">
        <w:rPr>
          <w:lang w:val="sr-Cyrl-RS"/>
        </w:rPr>
        <w:t xml:space="preserve"> </w:t>
      </w:r>
      <w:r w:rsidR="00C868EA">
        <w:rPr>
          <w:lang w:val="sr-Cyrl-RS"/>
        </w:rPr>
        <w:t>се може чути и п</w:t>
      </w:r>
      <w:r w:rsidR="001D6AC9">
        <w:rPr>
          <w:lang w:val="sr-Cyrl-RS"/>
        </w:rPr>
        <w:t xml:space="preserve">римитивно схватање да је жртва </w:t>
      </w:r>
      <w:r w:rsidR="00C868EA">
        <w:rPr>
          <w:lang w:val="sr-Cyrl-RS"/>
        </w:rPr>
        <w:t>силовања одговорна јер је својим понашањем довела до тога. Као лекар гинеколог у више навр</w:t>
      </w:r>
      <w:r w:rsidR="00D602B4">
        <w:rPr>
          <w:lang w:val="sr-Cyrl-RS"/>
        </w:rPr>
        <w:t>а</w:t>
      </w:r>
      <w:r w:rsidR="00C868EA">
        <w:rPr>
          <w:lang w:val="sr-Cyrl-RS"/>
        </w:rPr>
        <w:t xml:space="preserve">та </w:t>
      </w:r>
      <w:r w:rsidR="001D6AC9">
        <w:rPr>
          <w:lang w:val="sr-Cyrl-RS"/>
        </w:rPr>
        <w:t xml:space="preserve">се </w:t>
      </w:r>
      <w:r w:rsidR="00C868EA">
        <w:rPr>
          <w:lang w:val="sr-Cyrl-RS"/>
        </w:rPr>
        <w:t>сусретао с особама које су претрпеле силовање. Та особа постаје малтретирана од стране самог система, она више пута мора да даје исказ и тиме преживља</w:t>
      </w:r>
      <w:r w:rsidR="001D6AC9">
        <w:rPr>
          <w:lang w:val="sr-Cyrl-RS"/>
        </w:rPr>
        <w:t>в</w:t>
      </w:r>
      <w:r w:rsidR="00D602B4">
        <w:rPr>
          <w:lang w:val="sr-Cyrl-RS"/>
        </w:rPr>
        <w:t>а оно што с</w:t>
      </w:r>
      <w:r w:rsidR="00C868EA">
        <w:rPr>
          <w:lang w:val="sr-Cyrl-RS"/>
        </w:rPr>
        <w:t xml:space="preserve">е </w:t>
      </w:r>
      <w:r w:rsidR="001D6AC9">
        <w:rPr>
          <w:lang w:val="sr-Cyrl-RS"/>
        </w:rPr>
        <w:t>догодило</w:t>
      </w:r>
      <w:r w:rsidR="00C868EA">
        <w:rPr>
          <w:lang w:val="sr-Cyrl-RS"/>
        </w:rPr>
        <w:t>. Зато би</w:t>
      </w:r>
      <w:r w:rsidR="001D6AC9">
        <w:rPr>
          <w:lang w:val="sr-Cyrl-RS"/>
        </w:rPr>
        <w:t xml:space="preserve"> </w:t>
      </w:r>
      <w:r w:rsidR="00C868EA">
        <w:rPr>
          <w:lang w:val="sr-Cyrl-RS"/>
        </w:rPr>
        <w:t>правни систем морао више да поведе рачуна о психич</w:t>
      </w:r>
      <w:r w:rsidR="001D6AC9">
        <w:rPr>
          <w:lang w:val="sr-Cyrl-RS"/>
        </w:rPr>
        <w:t>к</w:t>
      </w:r>
      <w:r w:rsidR="00C868EA">
        <w:rPr>
          <w:lang w:val="sr-Cyrl-RS"/>
        </w:rPr>
        <w:t>ом стању силоване особе. Када се уђе у процедуру, поступак траје месецима, па и годинама, о чему и сам има искуства као вештак у овим поступцима. См</w:t>
      </w:r>
      <w:r w:rsidR="001D6AC9">
        <w:rPr>
          <w:lang w:val="sr-Cyrl-RS"/>
        </w:rPr>
        <w:t>а</w:t>
      </w:r>
      <w:r w:rsidR="00C868EA">
        <w:rPr>
          <w:lang w:val="sr-Cyrl-RS"/>
        </w:rPr>
        <w:t>тра да је то управо због неповерења према жртви. Стога би се у правном систему и законској регулативи тр</w:t>
      </w:r>
      <w:r w:rsidR="00D602B4">
        <w:rPr>
          <w:lang w:val="sr-Cyrl-RS"/>
        </w:rPr>
        <w:t>е</w:t>
      </w:r>
      <w:r w:rsidR="00C868EA">
        <w:rPr>
          <w:lang w:val="sr-Cyrl-RS"/>
        </w:rPr>
        <w:t>бал</w:t>
      </w:r>
      <w:r w:rsidR="001D6AC9">
        <w:rPr>
          <w:lang w:val="sr-Cyrl-RS"/>
        </w:rPr>
        <w:t>о</w:t>
      </w:r>
      <w:r w:rsidR="00C868EA">
        <w:rPr>
          <w:lang w:val="sr-Cyrl-RS"/>
        </w:rPr>
        <w:t xml:space="preserve"> нешто проме</w:t>
      </w:r>
      <w:r w:rsidR="001D6AC9">
        <w:rPr>
          <w:lang w:val="sr-Cyrl-RS"/>
        </w:rPr>
        <w:t>нити.  Систе</w:t>
      </w:r>
      <w:r w:rsidR="00C868EA">
        <w:rPr>
          <w:lang w:val="sr-Cyrl-RS"/>
        </w:rPr>
        <w:t>м је превише благ према силоватељима и</w:t>
      </w:r>
      <w:r w:rsidR="001D6AC9">
        <w:rPr>
          <w:lang w:val="sr-Cyrl-RS"/>
        </w:rPr>
        <w:t xml:space="preserve"> повратницима овог крив</w:t>
      </w:r>
      <w:r w:rsidR="00D602B4">
        <w:rPr>
          <w:lang w:val="sr-Cyrl-RS"/>
        </w:rPr>
        <w:t>и</w:t>
      </w:r>
      <w:r w:rsidR="001D6AC9">
        <w:rPr>
          <w:lang w:val="sr-Cyrl-RS"/>
        </w:rPr>
        <w:t xml:space="preserve">чног дела. Стога се казнена политика треба значајно пооштрити и увести привремена хемијска кастрација која постоји у појединим европским земљама. </w:t>
      </w:r>
    </w:p>
    <w:p w:rsidR="00AB267D" w:rsidRDefault="001D6AC9" w:rsidP="00657A9E">
      <w:pPr>
        <w:pStyle w:val="NoSpacing"/>
        <w:jc w:val="both"/>
        <w:rPr>
          <w:lang w:val="sr-Cyrl-RS"/>
        </w:rPr>
      </w:pPr>
      <w:r>
        <w:rPr>
          <w:lang w:val="sr-Cyrl-RS"/>
        </w:rPr>
        <w:tab/>
      </w:r>
      <w:r w:rsidRPr="001D6AC9">
        <w:rPr>
          <w:b/>
          <w:lang w:val="sr-Cyrl-RS"/>
        </w:rPr>
        <w:t>Драган Кнежевић</w:t>
      </w:r>
      <w:r>
        <w:rPr>
          <w:lang w:val="sr-Cyrl-RS"/>
        </w:rPr>
        <w:t xml:space="preserve"> је истакао да </w:t>
      </w:r>
      <w:r w:rsidR="00AB267D">
        <w:rPr>
          <w:lang w:val="sr-Cyrl-RS"/>
        </w:rPr>
        <w:t>је родно засновано</w:t>
      </w:r>
      <w:r>
        <w:rPr>
          <w:lang w:val="sr-Cyrl-RS"/>
        </w:rPr>
        <w:t xml:space="preserve"> насиљ</w:t>
      </w:r>
      <w:r w:rsidR="00AB267D">
        <w:rPr>
          <w:lang w:val="sr-Cyrl-RS"/>
        </w:rPr>
        <w:t>е</w:t>
      </w:r>
      <w:r>
        <w:rPr>
          <w:lang w:val="sr-Cyrl-RS"/>
        </w:rPr>
        <w:t xml:space="preserve"> над женама</w:t>
      </w:r>
      <w:r w:rsidR="00AB267D">
        <w:rPr>
          <w:lang w:val="sr-Cyrl-RS"/>
        </w:rPr>
        <w:t xml:space="preserve"> </w:t>
      </w:r>
      <w:r>
        <w:rPr>
          <w:lang w:val="sr-Cyrl-RS"/>
        </w:rPr>
        <w:t xml:space="preserve"> најраширенији вид дискриминације у свету, </w:t>
      </w:r>
      <w:r w:rsidR="00AB267D">
        <w:rPr>
          <w:lang w:val="sr-Cyrl-RS"/>
        </w:rPr>
        <w:t xml:space="preserve">а </w:t>
      </w:r>
      <w:r>
        <w:rPr>
          <w:lang w:val="sr-Cyrl-RS"/>
        </w:rPr>
        <w:t xml:space="preserve">не само код нас. Последица је родно заснованих улога, стереотипа и предрасуда, као и патријархалног друштва. Истанбулска конвенција узима ово као своју почетну тачку када предвиђа мере за </w:t>
      </w:r>
      <w:r w:rsidR="00AB267D">
        <w:rPr>
          <w:lang w:val="sr-Cyrl-RS"/>
        </w:rPr>
        <w:t xml:space="preserve">сузбијање </w:t>
      </w:r>
      <w:r>
        <w:rPr>
          <w:lang w:val="sr-Cyrl-RS"/>
        </w:rPr>
        <w:t>и борбу против оваквог вида насиља. Једна од мера јесте и координација државних органа. Кон</w:t>
      </w:r>
      <w:r w:rsidR="00AB267D">
        <w:rPr>
          <w:lang w:val="sr-Cyrl-RS"/>
        </w:rPr>
        <w:t>в</w:t>
      </w:r>
      <w:r>
        <w:rPr>
          <w:lang w:val="sr-Cyrl-RS"/>
        </w:rPr>
        <w:t>енција је ступ</w:t>
      </w:r>
      <w:r w:rsidR="00AB267D">
        <w:rPr>
          <w:lang w:val="sr-Cyrl-RS"/>
        </w:rPr>
        <w:t>и</w:t>
      </w:r>
      <w:r>
        <w:rPr>
          <w:lang w:val="sr-Cyrl-RS"/>
        </w:rPr>
        <w:t>ла на снагу 1. ав</w:t>
      </w:r>
      <w:r w:rsidR="00AB267D">
        <w:rPr>
          <w:lang w:val="sr-Cyrl-RS"/>
        </w:rPr>
        <w:t>гус</w:t>
      </w:r>
      <w:r>
        <w:rPr>
          <w:lang w:val="sr-Cyrl-RS"/>
        </w:rPr>
        <w:t xml:space="preserve">та прошле године, а  још увек нисмо </w:t>
      </w:r>
      <w:r w:rsidR="00AB267D">
        <w:rPr>
          <w:lang w:val="sr-Cyrl-RS"/>
        </w:rPr>
        <w:t xml:space="preserve">практично ништа </w:t>
      </w:r>
      <w:r>
        <w:rPr>
          <w:lang w:val="sr-Cyrl-RS"/>
        </w:rPr>
        <w:t>ура</w:t>
      </w:r>
      <w:r w:rsidR="00AB267D">
        <w:rPr>
          <w:lang w:val="sr-Cyrl-RS"/>
        </w:rPr>
        <w:t>дили н</w:t>
      </w:r>
      <w:r>
        <w:rPr>
          <w:lang w:val="sr-Cyrl-RS"/>
        </w:rPr>
        <w:t>а њеној имплем</w:t>
      </w:r>
      <w:r w:rsidR="000C2488">
        <w:rPr>
          <w:lang w:val="sr-Cyrl-RS"/>
        </w:rPr>
        <w:t>е</w:t>
      </w:r>
      <w:r>
        <w:rPr>
          <w:lang w:val="sr-Cyrl-RS"/>
        </w:rPr>
        <w:t xml:space="preserve">нтацији. </w:t>
      </w:r>
      <w:r w:rsidR="00AB267D">
        <w:rPr>
          <w:lang w:val="sr-Cyrl-RS"/>
        </w:rPr>
        <w:t>Планирано је да се Кривични законик и Закон о кривичном посту</w:t>
      </w:r>
      <w:r w:rsidR="000C2488">
        <w:rPr>
          <w:lang w:val="sr-Cyrl-RS"/>
        </w:rPr>
        <w:t>п</w:t>
      </w:r>
      <w:r w:rsidR="00AB267D">
        <w:rPr>
          <w:lang w:val="sr-Cyrl-RS"/>
        </w:rPr>
        <w:t>ку усклађују са Инстанбулском конвенцијом ове године. Организације цивилног друштва су имале иницијативу како треба унапредити Закон о полицији којим би се увеле нове хитне мере у спреча</w:t>
      </w:r>
      <w:r w:rsidR="00D602B4">
        <w:rPr>
          <w:lang w:val="sr-Cyrl-RS"/>
        </w:rPr>
        <w:t>вању насиља над женама, а Коорди</w:t>
      </w:r>
      <w:r w:rsidR="00AB267D">
        <w:rPr>
          <w:lang w:val="sr-Cyrl-RS"/>
        </w:rPr>
        <w:t>национо</w:t>
      </w:r>
      <w:r w:rsidR="000C2488">
        <w:rPr>
          <w:lang w:val="sr-Cyrl-RS"/>
        </w:rPr>
        <w:t xml:space="preserve"> тело је то подржало. Истанбулс</w:t>
      </w:r>
      <w:r w:rsidR="00AB267D">
        <w:rPr>
          <w:lang w:val="sr-Cyrl-RS"/>
        </w:rPr>
        <w:t>ка конве</w:t>
      </w:r>
      <w:r w:rsidR="000C2488">
        <w:rPr>
          <w:lang w:val="sr-Cyrl-RS"/>
        </w:rPr>
        <w:t>н</w:t>
      </w:r>
      <w:r w:rsidR="00AB267D">
        <w:rPr>
          <w:lang w:val="sr-Cyrl-RS"/>
        </w:rPr>
        <w:t>ција гово</w:t>
      </w:r>
      <w:r w:rsidR="000C2488">
        <w:rPr>
          <w:lang w:val="sr-Cyrl-RS"/>
        </w:rPr>
        <w:t>р</w:t>
      </w:r>
      <w:r w:rsidR="00AB267D">
        <w:rPr>
          <w:lang w:val="sr-Cyrl-RS"/>
        </w:rPr>
        <w:t>и о четири врсте насиља</w:t>
      </w:r>
      <w:r w:rsidR="000C2488">
        <w:rPr>
          <w:lang w:val="sr-Cyrl-RS"/>
        </w:rPr>
        <w:t>:</w:t>
      </w:r>
      <w:r w:rsidR="00AB267D">
        <w:rPr>
          <w:lang w:val="sr-Cyrl-RS"/>
        </w:rPr>
        <w:t xml:space="preserve"> економско</w:t>
      </w:r>
      <w:r w:rsidR="000C2488">
        <w:rPr>
          <w:lang w:val="sr-Cyrl-RS"/>
        </w:rPr>
        <w:t>м</w:t>
      </w:r>
      <w:r w:rsidR="00AB267D">
        <w:rPr>
          <w:lang w:val="sr-Cyrl-RS"/>
        </w:rPr>
        <w:t>, сексуално</w:t>
      </w:r>
      <w:r w:rsidR="000C2488">
        <w:rPr>
          <w:lang w:val="sr-Cyrl-RS"/>
        </w:rPr>
        <w:t>м</w:t>
      </w:r>
      <w:r w:rsidR="00AB267D">
        <w:rPr>
          <w:lang w:val="sr-Cyrl-RS"/>
        </w:rPr>
        <w:t>, физ</w:t>
      </w:r>
      <w:r w:rsidR="000C2488">
        <w:rPr>
          <w:lang w:val="sr-Cyrl-RS"/>
        </w:rPr>
        <w:t>ич</w:t>
      </w:r>
      <w:r w:rsidR="00AB267D">
        <w:rPr>
          <w:lang w:val="sr-Cyrl-RS"/>
        </w:rPr>
        <w:t>ко</w:t>
      </w:r>
      <w:r w:rsidR="000C2488">
        <w:rPr>
          <w:lang w:val="sr-Cyrl-RS"/>
        </w:rPr>
        <w:t>м</w:t>
      </w:r>
      <w:r w:rsidR="00AB267D">
        <w:rPr>
          <w:lang w:val="sr-Cyrl-RS"/>
        </w:rPr>
        <w:t xml:space="preserve"> и психичко</w:t>
      </w:r>
      <w:r w:rsidR="000C2488">
        <w:rPr>
          <w:lang w:val="sr-Cyrl-RS"/>
        </w:rPr>
        <w:t>м насиљу. У платформи Министрства правде гово</w:t>
      </w:r>
      <w:r w:rsidR="00AB267D">
        <w:rPr>
          <w:lang w:val="sr-Cyrl-RS"/>
        </w:rPr>
        <w:t>р</w:t>
      </w:r>
      <w:r w:rsidR="000C2488">
        <w:rPr>
          <w:lang w:val="sr-Cyrl-RS"/>
        </w:rPr>
        <w:t>и</w:t>
      </w:r>
      <w:r w:rsidR="00AB267D">
        <w:rPr>
          <w:lang w:val="sr-Cyrl-RS"/>
        </w:rPr>
        <w:t xml:space="preserve"> се о полним слободама и крив</w:t>
      </w:r>
      <w:r w:rsidR="000C2488">
        <w:rPr>
          <w:lang w:val="sr-Cyrl-RS"/>
        </w:rPr>
        <w:t>и</w:t>
      </w:r>
      <w:r w:rsidR="00AB267D">
        <w:rPr>
          <w:lang w:val="sr-Cyrl-RS"/>
        </w:rPr>
        <w:t>ч</w:t>
      </w:r>
      <w:r w:rsidR="00D602B4">
        <w:rPr>
          <w:lang w:val="sr-Cyrl-RS"/>
        </w:rPr>
        <w:t>н</w:t>
      </w:r>
      <w:r w:rsidR="00AB267D">
        <w:rPr>
          <w:lang w:val="sr-Cyrl-RS"/>
        </w:rPr>
        <w:t>им делима пр</w:t>
      </w:r>
      <w:r w:rsidR="000C2488">
        <w:rPr>
          <w:lang w:val="sr-Cyrl-RS"/>
        </w:rPr>
        <w:t>отив</w:t>
      </w:r>
      <w:r w:rsidR="00AB267D">
        <w:rPr>
          <w:lang w:val="sr-Cyrl-RS"/>
        </w:rPr>
        <w:t xml:space="preserve"> брака и </w:t>
      </w:r>
      <w:r w:rsidR="000C2488">
        <w:rPr>
          <w:lang w:val="sr-Cyrl-RS"/>
        </w:rPr>
        <w:t>поро</w:t>
      </w:r>
      <w:r w:rsidR="00AB267D">
        <w:rPr>
          <w:lang w:val="sr-Cyrl-RS"/>
        </w:rPr>
        <w:t xml:space="preserve">дице, </w:t>
      </w:r>
      <w:r w:rsidR="000C2488">
        <w:rPr>
          <w:lang w:val="sr-Cyrl-RS"/>
        </w:rPr>
        <w:t xml:space="preserve">што је </w:t>
      </w:r>
      <w:r w:rsidR="00AB267D">
        <w:rPr>
          <w:lang w:val="sr-Cyrl-RS"/>
        </w:rPr>
        <w:t>уже дефинисано у</w:t>
      </w:r>
      <w:r w:rsidR="000C2488">
        <w:rPr>
          <w:lang w:val="sr-Cyrl-RS"/>
        </w:rPr>
        <w:t xml:space="preserve"> односу на Истанбулску конвенцију</w:t>
      </w:r>
      <w:r w:rsidR="00AB267D">
        <w:rPr>
          <w:lang w:val="sr-Cyrl-RS"/>
        </w:rPr>
        <w:t>, те то треба имати у виду. Превенција је можда најскупља</w:t>
      </w:r>
      <w:r w:rsidR="000C2488">
        <w:rPr>
          <w:lang w:val="sr-Cyrl-RS"/>
        </w:rPr>
        <w:t>,</w:t>
      </w:r>
      <w:r w:rsidR="00AB267D">
        <w:rPr>
          <w:lang w:val="sr-Cyrl-RS"/>
        </w:rPr>
        <w:t xml:space="preserve"> али и најкор</w:t>
      </w:r>
      <w:r w:rsidR="00D602B4">
        <w:rPr>
          <w:lang w:val="sr-Cyrl-RS"/>
        </w:rPr>
        <w:t>и</w:t>
      </w:r>
      <w:r w:rsidR="00AB267D">
        <w:rPr>
          <w:lang w:val="sr-Cyrl-RS"/>
        </w:rPr>
        <w:t>снија мера коју предви</w:t>
      </w:r>
      <w:r w:rsidR="000C2488">
        <w:rPr>
          <w:lang w:val="sr-Cyrl-RS"/>
        </w:rPr>
        <w:t>ђ</w:t>
      </w:r>
      <w:r w:rsidR="00AB267D">
        <w:rPr>
          <w:lang w:val="sr-Cyrl-RS"/>
        </w:rPr>
        <w:t>а Истанбу</w:t>
      </w:r>
      <w:r w:rsidR="000C2488">
        <w:rPr>
          <w:lang w:val="sr-Cyrl-RS"/>
        </w:rPr>
        <w:t>л</w:t>
      </w:r>
      <w:r w:rsidR="00AB267D">
        <w:rPr>
          <w:lang w:val="sr-Cyrl-RS"/>
        </w:rPr>
        <w:t>ска конвенција. Национална страгегија за борбу п</w:t>
      </w:r>
      <w:r w:rsidR="000C2488">
        <w:rPr>
          <w:lang w:val="sr-Cyrl-RS"/>
        </w:rPr>
        <w:t>р</w:t>
      </w:r>
      <w:r w:rsidR="00AB267D">
        <w:rPr>
          <w:lang w:val="sr-Cyrl-RS"/>
        </w:rPr>
        <w:t>отив насиља над женама п</w:t>
      </w:r>
      <w:r w:rsidR="000C2488">
        <w:rPr>
          <w:lang w:val="sr-Cyrl-RS"/>
        </w:rPr>
        <w:t>ос</w:t>
      </w:r>
      <w:r w:rsidR="00AB267D">
        <w:rPr>
          <w:lang w:val="sr-Cyrl-RS"/>
        </w:rPr>
        <w:t>тоји,</w:t>
      </w:r>
      <w:r w:rsidR="000C2488">
        <w:rPr>
          <w:lang w:val="sr-Cyrl-RS"/>
        </w:rPr>
        <w:t xml:space="preserve"> </w:t>
      </w:r>
      <w:r w:rsidR="00AB267D">
        <w:rPr>
          <w:lang w:val="sr-Cyrl-RS"/>
        </w:rPr>
        <w:t>али је п</w:t>
      </w:r>
      <w:r w:rsidR="000C2488">
        <w:rPr>
          <w:lang w:val="sr-Cyrl-RS"/>
        </w:rPr>
        <w:t>р</w:t>
      </w:r>
      <w:r w:rsidR="00AB267D">
        <w:rPr>
          <w:lang w:val="sr-Cyrl-RS"/>
        </w:rPr>
        <w:t>облем што никада није донет акциони план за њ</w:t>
      </w:r>
      <w:r w:rsidR="000C2488">
        <w:rPr>
          <w:lang w:val="sr-Cyrl-RS"/>
        </w:rPr>
        <w:t>е</w:t>
      </w:r>
      <w:r w:rsidR="00AB267D">
        <w:rPr>
          <w:lang w:val="sr-Cyrl-RS"/>
        </w:rPr>
        <w:t>но спровођење</w:t>
      </w:r>
      <w:r w:rsidR="000C2488">
        <w:rPr>
          <w:lang w:val="sr-Cyrl-RS"/>
        </w:rPr>
        <w:t>,</w:t>
      </w:r>
      <w:r w:rsidR="00AB267D">
        <w:rPr>
          <w:lang w:val="sr-Cyrl-RS"/>
        </w:rPr>
        <w:t xml:space="preserve"> због чега она није заж</w:t>
      </w:r>
      <w:r w:rsidR="000C2488">
        <w:rPr>
          <w:lang w:val="sr-Cyrl-RS"/>
        </w:rPr>
        <w:t>ивела у стварности. Нада се да ћ</w:t>
      </w:r>
      <w:r w:rsidR="00AB267D">
        <w:rPr>
          <w:lang w:val="sr-Cyrl-RS"/>
        </w:rPr>
        <w:t>емо у пери</w:t>
      </w:r>
      <w:r w:rsidR="000C2488">
        <w:rPr>
          <w:lang w:val="sr-Cyrl-RS"/>
        </w:rPr>
        <w:t>оду који следи имати у виду да је потребно да с</w:t>
      </w:r>
      <w:r w:rsidR="00AB267D">
        <w:rPr>
          <w:lang w:val="sr-Cyrl-RS"/>
        </w:rPr>
        <w:t>творимо ефикасниј</w:t>
      </w:r>
      <w:r w:rsidR="000C2488">
        <w:rPr>
          <w:lang w:val="sr-Cyrl-RS"/>
        </w:rPr>
        <w:t>и</w:t>
      </w:r>
      <w:r w:rsidR="00AB267D">
        <w:rPr>
          <w:lang w:val="sr-Cyrl-RS"/>
        </w:rPr>
        <w:t xml:space="preserve"> систем и да бо</w:t>
      </w:r>
      <w:r w:rsidR="000C2488">
        <w:rPr>
          <w:lang w:val="sr-Cyrl-RS"/>
        </w:rPr>
        <w:t>ље одгово</w:t>
      </w:r>
      <w:r w:rsidR="00AB267D">
        <w:rPr>
          <w:lang w:val="sr-Cyrl-RS"/>
        </w:rPr>
        <w:t>р</w:t>
      </w:r>
      <w:r w:rsidR="000C2488">
        <w:rPr>
          <w:lang w:val="sr-Cyrl-RS"/>
        </w:rPr>
        <w:t>имо на ова</w:t>
      </w:r>
      <w:r w:rsidR="00AB267D">
        <w:rPr>
          <w:lang w:val="sr-Cyrl-RS"/>
        </w:rPr>
        <w:t xml:space="preserve">ј проблем. </w:t>
      </w:r>
    </w:p>
    <w:p w:rsidR="00CE1797" w:rsidRDefault="00AB267D" w:rsidP="00657A9E">
      <w:pPr>
        <w:pStyle w:val="NoSpacing"/>
        <w:jc w:val="both"/>
        <w:rPr>
          <w:lang w:val="sr-Cyrl-RS"/>
        </w:rPr>
      </w:pPr>
      <w:r>
        <w:rPr>
          <w:lang w:val="sr-Cyrl-RS"/>
        </w:rPr>
        <w:tab/>
      </w:r>
      <w:r w:rsidRPr="00AB267D">
        <w:rPr>
          <w:b/>
          <w:lang w:val="sr-Cyrl-RS"/>
        </w:rPr>
        <w:t xml:space="preserve">Анита Беретић </w:t>
      </w:r>
      <w:r w:rsidR="0070009B">
        <w:rPr>
          <w:lang w:val="sr-Cyrl-RS"/>
        </w:rPr>
        <w:t xml:space="preserve">је подсетила да је Скупштина АП Војводине </w:t>
      </w:r>
      <w:r w:rsidR="00BA0C25">
        <w:rPr>
          <w:lang w:val="sr-Cyrl-RS"/>
        </w:rPr>
        <w:t>2008. године усвојила Стратегију за борбу против насиља над женама и д</w:t>
      </w:r>
      <w:r w:rsidR="00237ABC">
        <w:rPr>
          <w:lang w:val="sr-Cyrl-RS"/>
        </w:rPr>
        <w:t>р</w:t>
      </w:r>
      <w:r w:rsidR="00D602B4">
        <w:rPr>
          <w:lang w:val="sr-Cyrl-RS"/>
        </w:rPr>
        <w:t>у</w:t>
      </w:r>
      <w:r w:rsidR="00237ABC">
        <w:rPr>
          <w:lang w:val="sr-Cyrl-RS"/>
        </w:rPr>
        <w:t>гих</w:t>
      </w:r>
      <w:r w:rsidR="00BA0C25">
        <w:rPr>
          <w:lang w:val="sr-Cyrl-RS"/>
        </w:rPr>
        <w:t xml:space="preserve"> облика родно заснованог насиља. Током њене примене дошло је до јачања механизама за борбу против насиља над женама. У време њеног доношења нису постојали протоколи за</w:t>
      </w:r>
      <w:r w:rsidR="00237ABC">
        <w:rPr>
          <w:lang w:val="sr-Cyrl-RS"/>
        </w:rPr>
        <w:t xml:space="preserve"> </w:t>
      </w:r>
      <w:r w:rsidR="00BA0C25">
        <w:rPr>
          <w:lang w:val="sr-Cyrl-RS"/>
        </w:rPr>
        <w:lastRenderedPageBreak/>
        <w:t>поступање надлежних институција</w:t>
      </w:r>
      <w:r w:rsidR="00237ABC">
        <w:rPr>
          <w:lang w:val="sr-Cyrl-RS"/>
        </w:rPr>
        <w:t>, а недостајао је и законодавни оквир</w:t>
      </w:r>
      <w:r w:rsidR="00BA0C25">
        <w:rPr>
          <w:lang w:val="sr-Cyrl-RS"/>
        </w:rPr>
        <w:t xml:space="preserve">. </w:t>
      </w:r>
      <w:r w:rsidR="002A2F51">
        <w:rPr>
          <w:lang w:val="sr-Cyrl-RS"/>
        </w:rPr>
        <w:t>Истакла је да се, на</w:t>
      </w:r>
      <w:r w:rsidR="00237ABC">
        <w:rPr>
          <w:lang w:val="sr-Cyrl-RS"/>
        </w:rPr>
        <w:t>жалост</w:t>
      </w:r>
      <w:r w:rsidR="002A2F51">
        <w:rPr>
          <w:lang w:val="sr-Cyrl-RS"/>
        </w:rPr>
        <w:t>,</w:t>
      </w:r>
      <w:r w:rsidR="00237ABC">
        <w:rPr>
          <w:lang w:val="sr-Cyrl-RS"/>
        </w:rPr>
        <w:t xml:space="preserve"> протоколи и закони недовољно примењују, као и да је </w:t>
      </w:r>
      <w:r w:rsidR="00BA0C25">
        <w:rPr>
          <w:lang w:val="sr-Cyrl-RS"/>
        </w:rPr>
        <w:t>чињеница да је велик број жена убијен услед  пород</w:t>
      </w:r>
      <w:r w:rsidR="00237ABC">
        <w:rPr>
          <w:lang w:val="sr-Cyrl-RS"/>
        </w:rPr>
        <w:t>и</w:t>
      </w:r>
      <w:r w:rsidR="00BA0C25">
        <w:rPr>
          <w:lang w:val="sr-Cyrl-RS"/>
        </w:rPr>
        <w:t xml:space="preserve">чног насиља. Питање породичног насиља је </w:t>
      </w:r>
      <w:r w:rsidR="00237ABC">
        <w:rPr>
          <w:lang w:val="sr-Cyrl-RS"/>
        </w:rPr>
        <w:t xml:space="preserve">и </w:t>
      </w:r>
      <w:r w:rsidR="00BA0C25">
        <w:rPr>
          <w:lang w:val="sr-Cyrl-RS"/>
        </w:rPr>
        <w:t>безбедносно питање и зато су иницирали заједнич</w:t>
      </w:r>
      <w:r w:rsidR="00237ABC">
        <w:rPr>
          <w:lang w:val="sr-Cyrl-RS"/>
        </w:rPr>
        <w:t>к</w:t>
      </w:r>
      <w:r w:rsidR="00BA0C25">
        <w:rPr>
          <w:lang w:val="sr-Cyrl-RS"/>
        </w:rPr>
        <w:t>у седницу одбора надлежног за родну равноправнос</w:t>
      </w:r>
      <w:r w:rsidR="00237ABC">
        <w:rPr>
          <w:lang w:val="sr-Cyrl-RS"/>
        </w:rPr>
        <w:t>т</w:t>
      </w:r>
      <w:r w:rsidR="00BA0C25">
        <w:rPr>
          <w:lang w:val="sr-Cyrl-RS"/>
        </w:rPr>
        <w:t xml:space="preserve"> и одбора надлежног за одбрану Скупштине АП Војводине која је одржана пре два дана. </w:t>
      </w:r>
      <w:r w:rsidR="00237ABC">
        <w:rPr>
          <w:lang w:val="sr-Cyrl-RS"/>
        </w:rPr>
        <w:t>Указала је на неке закључке са те седнице, као што је захтев</w:t>
      </w:r>
      <w:r w:rsidR="006D37D7">
        <w:rPr>
          <w:lang w:val="sr-Cyrl-RS"/>
        </w:rPr>
        <w:t xml:space="preserve"> свим институцијама да се придржавају својих обавеза у случају кад препознају насиље над женама и у породици; захтев за међусобну координацију институција; захтев </w:t>
      </w:r>
      <w:r w:rsidR="00237ABC">
        <w:rPr>
          <w:lang w:val="sr-Cyrl-RS"/>
        </w:rPr>
        <w:t>да се у случају пропуста утврди лична одговорност сваког појединца у инсти</w:t>
      </w:r>
      <w:r w:rsidR="006D37D7">
        <w:rPr>
          <w:lang w:val="sr-Cyrl-RS"/>
        </w:rPr>
        <w:t>туцији;</w:t>
      </w:r>
      <w:r w:rsidR="00237ABC">
        <w:rPr>
          <w:lang w:val="sr-Cyrl-RS"/>
        </w:rPr>
        <w:t xml:space="preserve"> подршка иницијативи за измене Закона о полицији у смислу исељења насилника из стана</w:t>
      </w:r>
      <w:r w:rsidR="006D37D7">
        <w:rPr>
          <w:lang w:val="sr-Cyrl-RS"/>
        </w:rPr>
        <w:t xml:space="preserve"> и забрана контактирања починиоца са жртвом</w:t>
      </w:r>
      <w:r w:rsidR="00237ABC">
        <w:rPr>
          <w:lang w:val="sr-Cyrl-RS"/>
        </w:rPr>
        <w:t xml:space="preserve">. </w:t>
      </w:r>
      <w:r w:rsidR="006D37D7">
        <w:rPr>
          <w:lang w:val="sr-Cyrl-RS"/>
        </w:rPr>
        <w:t>2014. године у С</w:t>
      </w:r>
      <w:r w:rsidR="00237ABC">
        <w:rPr>
          <w:lang w:val="sr-Cyrl-RS"/>
        </w:rPr>
        <w:t>купшт</w:t>
      </w:r>
      <w:r w:rsidR="006D37D7">
        <w:rPr>
          <w:lang w:val="sr-Cyrl-RS"/>
        </w:rPr>
        <w:t>и</w:t>
      </w:r>
      <w:r w:rsidR="00237ABC">
        <w:rPr>
          <w:lang w:val="sr-Cyrl-RS"/>
        </w:rPr>
        <w:t xml:space="preserve">ни АП Војводине усвојен је нов </w:t>
      </w:r>
      <w:r w:rsidR="006D37D7">
        <w:rPr>
          <w:lang w:val="sr-Cyrl-RS"/>
        </w:rPr>
        <w:t>П</w:t>
      </w:r>
      <w:r w:rsidR="00237ABC">
        <w:rPr>
          <w:lang w:val="sr-Cyrl-RS"/>
        </w:rPr>
        <w:t xml:space="preserve">рограм за заштиту жена од насиља у породици, који покрива период 2015-2020. година и </w:t>
      </w:r>
      <w:r w:rsidR="006D37D7">
        <w:rPr>
          <w:lang w:val="sr-Cyrl-RS"/>
        </w:rPr>
        <w:t>утемељен је на вреднос</w:t>
      </w:r>
      <w:r w:rsidR="002A2F51">
        <w:rPr>
          <w:lang w:val="sr-Cyrl-RS"/>
        </w:rPr>
        <w:t>т</w:t>
      </w:r>
      <w:r w:rsidR="006D37D7">
        <w:rPr>
          <w:lang w:val="sr-Cyrl-RS"/>
        </w:rPr>
        <w:t xml:space="preserve">има из </w:t>
      </w:r>
      <w:r w:rsidR="00237ABC">
        <w:rPr>
          <w:lang w:val="sr-Cyrl-RS"/>
        </w:rPr>
        <w:t>И</w:t>
      </w:r>
      <w:r w:rsidR="006D37D7">
        <w:rPr>
          <w:lang w:val="sr-Cyrl-RS"/>
        </w:rPr>
        <w:t>станбулске</w:t>
      </w:r>
      <w:r w:rsidR="00237ABC">
        <w:rPr>
          <w:lang w:val="sr-Cyrl-RS"/>
        </w:rPr>
        <w:t xml:space="preserve"> конвенци</w:t>
      </w:r>
      <w:r w:rsidR="006D37D7">
        <w:rPr>
          <w:lang w:val="sr-Cyrl-RS"/>
        </w:rPr>
        <w:t>је</w:t>
      </w:r>
      <w:r w:rsidR="00237ABC">
        <w:rPr>
          <w:lang w:val="sr-Cyrl-RS"/>
        </w:rPr>
        <w:t xml:space="preserve">. </w:t>
      </w:r>
      <w:r w:rsidR="006D37D7">
        <w:rPr>
          <w:lang w:val="sr-Cyrl-RS"/>
        </w:rPr>
        <w:t>Истакла је да је током спровођења претходно навед</w:t>
      </w:r>
      <w:r w:rsidR="002A2F51">
        <w:rPr>
          <w:lang w:val="sr-Cyrl-RS"/>
        </w:rPr>
        <w:t>е</w:t>
      </w:r>
      <w:r w:rsidR="006D37D7">
        <w:rPr>
          <w:lang w:val="sr-Cyrl-RS"/>
        </w:rPr>
        <w:t>не стратегије</w:t>
      </w:r>
      <w:r w:rsidR="00237ABC">
        <w:rPr>
          <w:lang w:val="sr-Cyrl-RS"/>
        </w:rPr>
        <w:t xml:space="preserve"> урађен Модел јединствене евиденције о случајевима насиља и урађен је софтвер</w:t>
      </w:r>
      <w:r w:rsidR="006D37D7">
        <w:rPr>
          <w:lang w:val="sr-Cyrl-RS"/>
        </w:rPr>
        <w:t xml:space="preserve"> за евиденцију, као и пилот пројекти</w:t>
      </w:r>
      <w:r w:rsidR="00237ABC">
        <w:rPr>
          <w:lang w:val="sr-Cyrl-RS"/>
        </w:rPr>
        <w:t>. То је заштитни механизам за жртву, јер се јасно види шта који систем ради и да ли уопште ради. Такође</w:t>
      </w:r>
      <w:r w:rsidR="002557E3">
        <w:rPr>
          <w:lang w:val="sr-Cyrl-RS"/>
        </w:rPr>
        <w:t>,</w:t>
      </w:r>
      <w:r w:rsidR="00237ABC">
        <w:rPr>
          <w:lang w:val="sr-Cyrl-RS"/>
        </w:rPr>
        <w:t xml:space="preserve"> тиме би се унапредила и превенција. </w:t>
      </w:r>
      <w:r w:rsidR="006D37D7">
        <w:rPr>
          <w:lang w:val="sr-Cyrl-RS"/>
        </w:rPr>
        <w:t>Зато апелује на све државне институције да се размотри увођење овог сист</w:t>
      </w:r>
      <w:r w:rsidR="002557E3">
        <w:rPr>
          <w:lang w:val="sr-Cyrl-RS"/>
        </w:rPr>
        <w:t>е</w:t>
      </w:r>
      <w:r w:rsidR="006D37D7">
        <w:rPr>
          <w:lang w:val="sr-Cyrl-RS"/>
        </w:rPr>
        <w:t>ма еви</w:t>
      </w:r>
      <w:r w:rsidR="002A2F51">
        <w:rPr>
          <w:lang w:val="sr-Cyrl-RS"/>
        </w:rPr>
        <w:t>д</w:t>
      </w:r>
      <w:r w:rsidR="006D37D7">
        <w:rPr>
          <w:lang w:val="sr-Cyrl-RS"/>
        </w:rPr>
        <w:t xml:space="preserve">енције на целој територији Србије. </w:t>
      </w:r>
    </w:p>
    <w:p w:rsidR="00102B7A" w:rsidRDefault="006D37D7" w:rsidP="00657A9E">
      <w:pPr>
        <w:pStyle w:val="NoSpacing"/>
        <w:jc w:val="both"/>
        <w:rPr>
          <w:lang w:val="sr-Cyrl-RS"/>
        </w:rPr>
      </w:pPr>
      <w:r>
        <w:rPr>
          <w:lang w:val="sr-Cyrl-RS"/>
        </w:rPr>
        <w:tab/>
      </w:r>
      <w:r w:rsidRPr="006D37D7">
        <w:rPr>
          <w:b/>
          <w:lang w:val="sr-Cyrl-RS"/>
        </w:rPr>
        <w:t>Владимир Ђукић</w:t>
      </w:r>
      <w:r>
        <w:rPr>
          <w:lang w:val="sr-Cyrl-RS"/>
        </w:rPr>
        <w:t xml:space="preserve"> је истакао да жене преовлађују у здравственом</w:t>
      </w:r>
      <w:r w:rsidR="00102B7A">
        <w:rPr>
          <w:lang w:val="sr-Cyrl-RS"/>
        </w:rPr>
        <w:t xml:space="preserve"> систему</w:t>
      </w:r>
      <w:r>
        <w:rPr>
          <w:lang w:val="sr-Cyrl-RS"/>
        </w:rPr>
        <w:t xml:space="preserve"> и да су оне такође изложене како породичном насиљу, тако и насиљу на радном месту. Стога је Министарство зд</w:t>
      </w:r>
      <w:r w:rsidR="002557E3">
        <w:rPr>
          <w:lang w:val="sr-Cyrl-RS"/>
        </w:rPr>
        <w:t>равља обавезно да, поред тога што</w:t>
      </w:r>
      <w:r>
        <w:rPr>
          <w:lang w:val="sr-Cyrl-RS"/>
        </w:rPr>
        <w:t xml:space="preserve"> води рачуна о свим осигураницима, мора да води бригу о свим запосленима у здравственом систему. Стога недовољан број пријава насиља над женама од стране здравствених радника треба приписати општој клими игноранције и недовољног људског саосећања са жртвама. </w:t>
      </w:r>
      <w:r w:rsidR="00102B7A">
        <w:rPr>
          <w:lang w:val="sr-Cyrl-RS"/>
        </w:rPr>
        <w:t>На крају је истакао да ће Министарство здравља у потпуности дати свој допринос у борби против насиља над женама и пр</w:t>
      </w:r>
      <w:r w:rsidR="007D2144">
        <w:rPr>
          <w:lang w:val="sr-Cyrl-RS"/>
        </w:rPr>
        <w:t>и</w:t>
      </w:r>
      <w:r w:rsidR="00102B7A">
        <w:rPr>
          <w:lang w:val="sr-Cyrl-RS"/>
        </w:rPr>
        <w:t>преми стр</w:t>
      </w:r>
      <w:r w:rsidR="007D2144">
        <w:rPr>
          <w:lang w:val="sr-Cyrl-RS"/>
        </w:rPr>
        <w:t>а</w:t>
      </w:r>
      <w:r w:rsidR="00102B7A">
        <w:rPr>
          <w:lang w:val="sr-Cyrl-RS"/>
        </w:rPr>
        <w:t>тешких докумен</w:t>
      </w:r>
      <w:r w:rsidR="007D2144">
        <w:rPr>
          <w:lang w:val="sr-Cyrl-RS"/>
        </w:rPr>
        <w:t>а</w:t>
      </w:r>
      <w:r w:rsidR="00102B7A">
        <w:rPr>
          <w:lang w:val="sr-Cyrl-RS"/>
        </w:rPr>
        <w:t>та за њено спречавање.</w:t>
      </w:r>
    </w:p>
    <w:p w:rsidR="006D37D7" w:rsidRDefault="00102B7A" w:rsidP="00657A9E">
      <w:pPr>
        <w:pStyle w:val="NoSpacing"/>
        <w:jc w:val="both"/>
        <w:rPr>
          <w:lang w:val="sr-Cyrl-RS"/>
        </w:rPr>
      </w:pPr>
      <w:r>
        <w:rPr>
          <w:lang w:val="sr-Cyrl-RS"/>
        </w:rPr>
        <w:tab/>
      </w:r>
      <w:r w:rsidRPr="007D2144">
        <w:rPr>
          <w:b/>
          <w:lang w:val="sr-Cyrl-RS"/>
        </w:rPr>
        <w:t>Елвира Ковач</w:t>
      </w:r>
      <w:r>
        <w:rPr>
          <w:lang w:val="sr-Cyrl-RS"/>
        </w:rPr>
        <w:t xml:space="preserve"> </w:t>
      </w:r>
      <w:r w:rsidR="007D2144">
        <w:rPr>
          <w:lang w:val="sr-Cyrl-RS"/>
        </w:rPr>
        <w:t>је истакла</w:t>
      </w:r>
      <w:r w:rsidR="00337142">
        <w:rPr>
          <w:lang w:val="sr-Cyrl-RS"/>
        </w:rPr>
        <w:t xml:space="preserve"> да </w:t>
      </w:r>
      <w:r w:rsidR="007D2144">
        <w:rPr>
          <w:lang w:val="sr-Cyrl-RS"/>
        </w:rPr>
        <w:t>је насиље над женама изабрани начин понашања насилника, свесно и планско доказивање моћи. Без обзира на то што је законодавни оквир релативно добар, као и да имамо општи и посебне протоколе о сарадњи институција, жртве се ипак жале на недостатак координације. Наводи пр</w:t>
      </w:r>
      <w:r w:rsidR="00337142">
        <w:rPr>
          <w:lang w:val="sr-Cyrl-RS"/>
        </w:rPr>
        <w:t>имер да према Породичном закону</w:t>
      </w:r>
      <w:r w:rsidR="007D2144">
        <w:rPr>
          <w:lang w:val="sr-Cyrl-RS"/>
        </w:rPr>
        <w:t xml:space="preserve"> центри за социјални рад могу покренути поступак пред судом за мере заштите у породици. Међутим, таквих случајева има само изузетно. Што се тиче јавних тужилаца, пракса је таква да они често морају да одбаце кривичну пријаву, јер жртва одустаје од кривичног гоњења. Казнене мере такође нису ефикасне. Судови јако ретко изричу меру исељења починиоца из стана. На крају, казна је ч</w:t>
      </w:r>
      <w:r w:rsidR="00337142">
        <w:rPr>
          <w:lang w:val="sr-Cyrl-RS"/>
        </w:rPr>
        <w:t>есто новчана и плаћа се из заје</w:t>
      </w:r>
      <w:r w:rsidR="007D2144">
        <w:rPr>
          <w:lang w:val="sr-Cyrl-RS"/>
        </w:rPr>
        <w:t>д</w:t>
      </w:r>
      <w:r w:rsidR="00337142">
        <w:rPr>
          <w:lang w:val="sr-Cyrl-RS"/>
        </w:rPr>
        <w:t>н</w:t>
      </w:r>
      <w:r w:rsidR="007D2144">
        <w:rPr>
          <w:lang w:val="sr-Cyrl-RS"/>
        </w:rPr>
        <w:t>ичког кућног буџета. На крају је истакла да је добро што се говори о ов</w:t>
      </w:r>
      <w:r w:rsidR="00337142">
        <w:rPr>
          <w:lang w:val="sr-Cyrl-RS"/>
        </w:rPr>
        <w:t>ом проблему и ради се на његово</w:t>
      </w:r>
      <w:r w:rsidR="007D2144">
        <w:rPr>
          <w:lang w:val="sr-Cyrl-RS"/>
        </w:rPr>
        <w:t xml:space="preserve">м решавању, али  нас чека још много посла. </w:t>
      </w:r>
    </w:p>
    <w:p w:rsidR="007D2144" w:rsidRDefault="007D2144" w:rsidP="00657A9E">
      <w:pPr>
        <w:pStyle w:val="NoSpacing"/>
        <w:jc w:val="both"/>
        <w:rPr>
          <w:lang w:val="sr-Cyrl-RS"/>
        </w:rPr>
      </w:pPr>
      <w:r>
        <w:rPr>
          <w:lang w:val="sr-Cyrl-RS"/>
        </w:rPr>
        <w:tab/>
      </w:r>
      <w:r w:rsidRPr="007D2144">
        <w:rPr>
          <w:b/>
          <w:lang w:val="sr-Cyrl-RS"/>
        </w:rPr>
        <w:t>Данијела Јокановић</w:t>
      </w:r>
      <w:r>
        <w:rPr>
          <w:lang w:val="sr-Cyrl-RS"/>
        </w:rPr>
        <w:t xml:space="preserve"> је у </w:t>
      </w:r>
      <w:r w:rsidR="00337142">
        <w:rPr>
          <w:lang w:val="sr-Cyrl-RS"/>
        </w:rPr>
        <w:t>вези помињања јавног тужилаштва</w:t>
      </w:r>
      <w:r>
        <w:rPr>
          <w:lang w:val="sr-Cyrl-RS"/>
        </w:rPr>
        <w:t xml:space="preserve"> истакла да </w:t>
      </w:r>
      <w:r w:rsidR="007E41A2">
        <w:rPr>
          <w:lang w:val="sr-Cyrl-RS"/>
        </w:rPr>
        <w:t xml:space="preserve">тужилаштво често одустаје од даљег кривичног гоњења у ситуацијама када жртве, тј. жене промене свој исказ и искористе право, тј. статус привилегованог сведока. У тим ситуацијама долази се до тога да судије изричу ослобађајуће пресуде због недостатка доказа. Истакла је да ипак тужиоци не одустају у таквим случајевима, већ користе нека друга средства да докажу да је насиља заиста било. Аутономни женски центар је пружио низ едукација тужиоцима и судијама како помоћи женама које су жртве насиља. Такође је навела да је </w:t>
      </w:r>
      <w:r w:rsidR="008907EB">
        <w:rPr>
          <w:lang w:val="sr-Cyrl-RS"/>
        </w:rPr>
        <w:t>Републичко јавно тужи</w:t>
      </w:r>
      <w:r w:rsidR="007E41A2">
        <w:rPr>
          <w:lang w:val="sr-Cyrl-RS"/>
        </w:rPr>
        <w:t>лаштво пот</w:t>
      </w:r>
      <w:r w:rsidR="00337142">
        <w:rPr>
          <w:lang w:val="sr-Cyrl-RS"/>
        </w:rPr>
        <w:t xml:space="preserve">писало меморандум о разумевању </w:t>
      </w:r>
      <w:r w:rsidR="007E41A2">
        <w:rPr>
          <w:lang w:val="sr-Cyrl-RS"/>
        </w:rPr>
        <w:t>са Виктимолошким друштвом који се односи на пројекат развоја службе за помоћ оштећенима и сведоцима у кривичном поступку. Та служба постоји у оквиру Вишег јавног тужилаштва, иако је она јед</w:t>
      </w:r>
      <w:r w:rsidR="00337142">
        <w:rPr>
          <w:lang w:val="sr-Cyrl-RS"/>
        </w:rPr>
        <w:t>и</w:t>
      </w:r>
      <w:r w:rsidR="007E41A2">
        <w:rPr>
          <w:lang w:val="sr-Cyrl-RS"/>
        </w:rPr>
        <w:t xml:space="preserve">но заживела у Одељењу за ратне злочине. Стога апелује да учинимо све да та служба заживи и у свим тужилаштвима. Недостатак </w:t>
      </w:r>
      <w:r w:rsidR="007E41A2">
        <w:rPr>
          <w:lang w:val="sr-Cyrl-RS"/>
        </w:rPr>
        <w:lastRenderedPageBreak/>
        <w:t>финансијских средстава који би омогућили запош</w:t>
      </w:r>
      <w:r w:rsidR="00337142">
        <w:rPr>
          <w:lang w:val="sr-Cyrl-RS"/>
        </w:rPr>
        <w:t>љ</w:t>
      </w:r>
      <w:r w:rsidR="007E41A2">
        <w:rPr>
          <w:lang w:val="sr-Cyrl-RS"/>
        </w:rPr>
        <w:t xml:space="preserve">авање стручних лица која би пружала ову помоћ  је један од разлога непостојања истих. </w:t>
      </w:r>
    </w:p>
    <w:p w:rsidR="007E41A2" w:rsidRDefault="007E41A2" w:rsidP="00657A9E">
      <w:pPr>
        <w:pStyle w:val="NoSpacing"/>
        <w:jc w:val="both"/>
        <w:rPr>
          <w:lang w:val="sr-Cyrl-RS"/>
        </w:rPr>
      </w:pPr>
      <w:r>
        <w:rPr>
          <w:lang w:val="sr-Cyrl-RS"/>
        </w:rPr>
        <w:tab/>
      </w:r>
      <w:r w:rsidRPr="007E41A2">
        <w:rPr>
          <w:b/>
          <w:lang w:val="sr-Cyrl-RS"/>
        </w:rPr>
        <w:t>Тамара Мировић</w:t>
      </w:r>
      <w:r>
        <w:rPr>
          <w:lang w:val="sr-Cyrl-RS"/>
        </w:rPr>
        <w:t xml:space="preserve"> је истакла да је репресија само један од аспеката о коме можемо </w:t>
      </w:r>
      <w:r w:rsidR="008907EB">
        <w:rPr>
          <w:lang w:val="sr-Cyrl-RS"/>
        </w:rPr>
        <w:t>говори</w:t>
      </w:r>
      <w:r>
        <w:rPr>
          <w:lang w:val="sr-Cyrl-RS"/>
        </w:rPr>
        <w:t>ти када је реч о насиљу над женама</w:t>
      </w:r>
      <w:r w:rsidR="008907EB">
        <w:rPr>
          <w:lang w:val="sr-Cyrl-RS"/>
        </w:rPr>
        <w:t xml:space="preserve"> и у том смислу се осврнула на улогу јавног тужилаштва</w:t>
      </w:r>
      <w:r>
        <w:rPr>
          <w:lang w:val="sr-Cyrl-RS"/>
        </w:rPr>
        <w:t>. Према постојећем законском оквиру постоји могућност унапређивања по</w:t>
      </w:r>
      <w:r w:rsidR="008907EB">
        <w:rPr>
          <w:lang w:val="sr-Cyrl-RS"/>
        </w:rPr>
        <w:t>с</w:t>
      </w:r>
      <w:r>
        <w:rPr>
          <w:lang w:val="sr-Cyrl-RS"/>
        </w:rPr>
        <w:t>тупања</w:t>
      </w:r>
      <w:r w:rsidR="008907EB">
        <w:rPr>
          <w:lang w:val="sr-Cyrl-RS"/>
        </w:rPr>
        <w:t xml:space="preserve"> тужиоца и у пракси</w:t>
      </w:r>
      <w:r>
        <w:rPr>
          <w:lang w:val="sr-Cyrl-RS"/>
        </w:rPr>
        <w:t xml:space="preserve"> </w:t>
      </w:r>
      <w:r w:rsidR="008907EB">
        <w:rPr>
          <w:lang w:val="sr-Cyrl-RS"/>
        </w:rPr>
        <w:t xml:space="preserve">се на томе и ради. </w:t>
      </w:r>
      <w:r>
        <w:rPr>
          <w:lang w:val="sr-Cyrl-RS"/>
        </w:rPr>
        <w:t xml:space="preserve"> Прво што тр</w:t>
      </w:r>
      <w:r w:rsidR="008907EB">
        <w:rPr>
          <w:lang w:val="sr-Cyrl-RS"/>
        </w:rPr>
        <w:t>е</w:t>
      </w:r>
      <w:r>
        <w:rPr>
          <w:lang w:val="sr-Cyrl-RS"/>
        </w:rPr>
        <w:t>ба урадити јесте унапр</w:t>
      </w:r>
      <w:r w:rsidR="008907EB">
        <w:rPr>
          <w:lang w:val="sr-Cyrl-RS"/>
        </w:rPr>
        <w:t>е</w:t>
      </w:r>
      <w:r>
        <w:rPr>
          <w:lang w:val="sr-Cyrl-RS"/>
        </w:rPr>
        <w:t>дити мултидисципл</w:t>
      </w:r>
      <w:r w:rsidR="008907EB">
        <w:rPr>
          <w:lang w:val="sr-Cyrl-RS"/>
        </w:rPr>
        <w:t>и</w:t>
      </w:r>
      <w:r>
        <w:rPr>
          <w:lang w:val="sr-Cyrl-RS"/>
        </w:rPr>
        <w:t>нарни приступ и</w:t>
      </w:r>
      <w:r w:rsidR="008907EB">
        <w:rPr>
          <w:lang w:val="sr-Cyrl-RS"/>
        </w:rPr>
        <w:t xml:space="preserve"> координацију рада разли</w:t>
      </w:r>
      <w:r w:rsidR="00A22726">
        <w:rPr>
          <w:lang w:val="sr-Cyrl-RS"/>
        </w:rPr>
        <w:t>чи</w:t>
      </w:r>
      <w:r w:rsidR="008907EB">
        <w:rPr>
          <w:lang w:val="sr-Cyrl-RS"/>
        </w:rPr>
        <w:t>тих уче</w:t>
      </w:r>
      <w:r>
        <w:rPr>
          <w:lang w:val="sr-Cyrl-RS"/>
        </w:rPr>
        <w:t xml:space="preserve">сника у овом процесу. </w:t>
      </w:r>
      <w:r w:rsidR="008907EB">
        <w:rPr>
          <w:lang w:val="sr-Cyrl-RS"/>
        </w:rPr>
        <w:t>Истакла је да је 2014. године при Вишем јавном тужилаштву у Београду образована служба за помоћ и подршку оштећенима и свед</w:t>
      </w:r>
      <w:r w:rsidR="00A22726">
        <w:rPr>
          <w:lang w:val="sr-Cyrl-RS"/>
        </w:rPr>
        <w:t>оцима у оквиру пројекта у сарад</w:t>
      </w:r>
      <w:r w:rsidR="008907EB">
        <w:rPr>
          <w:lang w:val="sr-Cyrl-RS"/>
        </w:rPr>
        <w:t>њи са Амбасадом Велике Британије, а 2015. године је потписан меморандум о сарадњи Републичког јавног тужилаштва и Виктимолошког друштва. Обуке се континуирано спроводе у сарадњи са Правосудном академијом и организацијама цивилног друштва, а посебно је истакла Аутономни женски центар. Обавезним упутством Републичког јавног тужиоца већ су одређени тужиоци кој</w:t>
      </w:r>
      <w:r w:rsidR="00A22726">
        <w:rPr>
          <w:lang w:val="sr-Cyrl-RS"/>
        </w:rPr>
        <w:t>и</w:t>
      </w:r>
      <w:r w:rsidR="008907EB">
        <w:rPr>
          <w:lang w:val="sr-Cyrl-RS"/>
        </w:rPr>
        <w:t xml:space="preserve"> ће као ко</w:t>
      </w:r>
      <w:r w:rsidR="00A22726">
        <w:rPr>
          <w:lang w:val="sr-Cyrl-RS"/>
        </w:rPr>
        <w:t>н</w:t>
      </w:r>
      <w:r w:rsidR="008907EB">
        <w:rPr>
          <w:lang w:val="sr-Cyrl-RS"/>
        </w:rPr>
        <w:t xml:space="preserve">такт особе координирати рад у овим предметима. </w:t>
      </w:r>
    </w:p>
    <w:p w:rsidR="008907EB" w:rsidRDefault="008907EB" w:rsidP="00657A9E">
      <w:pPr>
        <w:pStyle w:val="NoSpacing"/>
        <w:jc w:val="both"/>
        <w:rPr>
          <w:lang w:val="sr-Cyrl-RS"/>
        </w:rPr>
      </w:pPr>
      <w:r>
        <w:rPr>
          <w:lang w:val="sr-Cyrl-RS"/>
        </w:rPr>
        <w:tab/>
      </w:r>
      <w:r w:rsidR="0049621F" w:rsidRPr="0049621F">
        <w:rPr>
          <w:b/>
          <w:lang w:val="sr-Cyrl-RS"/>
        </w:rPr>
        <w:t>Гордана Стојановић Милошевић</w:t>
      </w:r>
      <w:r w:rsidR="0049621F">
        <w:rPr>
          <w:lang w:val="sr-Cyrl-RS"/>
        </w:rPr>
        <w:t xml:space="preserve"> је истакла да се као з</w:t>
      </w:r>
      <w:r w:rsidR="00871021">
        <w:rPr>
          <w:lang w:val="sr-Cyrl-RS"/>
        </w:rPr>
        <w:t>аменик апелационог јавног тужи</w:t>
      </w:r>
      <w:r w:rsidR="0049621F">
        <w:rPr>
          <w:lang w:val="sr-Cyrl-RS"/>
        </w:rPr>
        <w:t>оца у Београду дуго бави овим питањима и иста</w:t>
      </w:r>
      <w:r w:rsidR="003012D7">
        <w:rPr>
          <w:lang w:val="sr-Cyrl-RS"/>
        </w:rPr>
        <w:t>к</w:t>
      </w:r>
      <w:r w:rsidR="0049621F">
        <w:rPr>
          <w:lang w:val="sr-Cyrl-RS"/>
        </w:rPr>
        <w:t>ла је да жене морају бити економски оснажене како би се могле у</w:t>
      </w:r>
      <w:r w:rsidR="003012D7">
        <w:rPr>
          <w:lang w:val="sr-Cyrl-RS"/>
        </w:rPr>
        <w:t>спешно борити против насиља кој</w:t>
      </w:r>
      <w:r w:rsidR="0049621F">
        <w:rPr>
          <w:lang w:val="sr-Cyrl-RS"/>
        </w:rPr>
        <w:t>е</w:t>
      </w:r>
      <w:r w:rsidR="003012D7">
        <w:rPr>
          <w:lang w:val="sr-Cyrl-RS"/>
        </w:rPr>
        <w:t xml:space="preserve"> </w:t>
      </w:r>
      <w:r w:rsidR="0049621F">
        <w:rPr>
          <w:lang w:val="sr-Cyrl-RS"/>
        </w:rPr>
        <w:t>тр</w:t>
      </w:r>
      <w:r w:rsidR="003012D7">
        <w:rPr>
          <w:lang w:val="sr-Cyrl-RS"/>
        </w:rPr>
        <w:t>пе. Т</w:t>
      </w:r>
      <w:r w:rsidR="0049621F">
        <w:rPr>
          <w:lang w:val="sr-Cyrl-RS"/>
        </w:rPr>
        <w:t>акође је указала на значај превентивно</w:t>
      </w:r>
      <w:r w:rsidR="003012D7">
        <w:rPr>
          <w:lang w:val="sr-Cyrl-RS"/>
        </w:rPr>
        <w:t>г</w:t>
      </w:r>
      <w:r w:rsidR="0049621F">
        <w:rPr>
          <w:lang w:val="sr-Cyrl-RS"/>
        </w:rPr>
        <w:t xml:space="preserve"> деловања, почев од школског система, а </w:t>
      </w:r>
      <w:r w:rsidR="003012D7">
        <w:rPr>
          <w:lang w:val="sr-Cyrl-RS"/>
        </w:rPr>
        <w:t>д</w:t>
      </w:r>
      <w:r w:rsidR="0049621F">
        <w:rPr>
          <w:lang w:val="sr-Cyrl-RS"/>
        </w:rPr>
        <w:t xml:space="preserve">а се иде на то да свака школа више нема психолога и педагога. </w:t>
      </w:r>
      <w:r w:rsidR="003012D7">
        <w:rPr>
          <w:lang w:val="sr-Cyrl-RS"/>
        </w:rPr>
        <w:t>Управо</w:t>
      </w:r>
      <w:r w:rsidR="0049621F">
        <w:rPr>
          <w:lang w:val="sr-Cyrl-RS"/>
        </w:rPr>
        <w:t xml:space="preserve"> се насиље у породиц</w:t>
      </w:r>
      <w:r w:rsidR="003012D7">
        <w:rPr>
          <w:lang w:val="sr-Cyrl-RS"/>
        </w:rPr>
        <w:t>и</w:t>
      </w:r>
      <w:r w:rsidR="0049621F">
        <w:rPr>
          <w:lang w:val="sr-Cyrl-RS"/>
        </w:rPr>
        <w:t xml:space="preserve"> често и препознаје у школама, а касније у здравственим установама. Друга слаба карика јесте у томе  да тужилаштво има три пута мање људи него што треба,  што је проблем за формирање тимова о којима смо говорили. Такође је истакла да се крше одредбе Закона о јавном информиса</w:t>
      </w:r>
      <w:r w:rsidR="003012D7">
        <w:rPr>
          <w:lang w:val="sr-Cyrl-RS"/>
        </w:rPr>
        <w:t xml:space="preserve">њу, на штету жртве и деце, услед сензационалистичког приказивања случајева  наслиља над женама. </w:t>
      </w:r>
    </w:p>
    <w:p w:rsidR="003012D7" w:rsidRDefault="003012D7" w:rsidP="00657A9E">
      <w:pPr>
        <w:pStyle w:val="NoSpacing"/>
        <w:jc w:val="both"/>
        <w:rPr>
          <w:lang w:val="sr-Cyrl-RS"/>
        </w:rPr>
      </w:pPr>
      <w:r>
        <w:rPr>
          <w:lang w:val="sr-Cyrl-RS"/>
        </w:rPr>
        <w:tab/>
      </w:r>
      <w:r w:rsidRPr="00F272F9">
        <w:rPr>
          <w:b/>
          <w:lang w:val="sr-Cyrl-RS"/>
        </w:rPr>
        <w:t>Весна Николић</w:t>
      </w:r>
      <w:r w:rsidR="005A101C">
        <w:rPr>
          <w:b/>
          <w:lang w:val="sr-Cyrl-RS"/>
        </w:rPr>
        <w:t>-</w:t>
      </w:r>
      <w:r w:rsidRPr="00F272F9">
        <w:rPr>
          <w:b/>
          <w:lang w:val="sr-Cyrl-RS"/>
        </w:rPr>
        <w:t>Ристановић</w:t>
      </w:r>
      <w:r>
        <w:rPr>
          <w:lang w:val="sr-Cyrl-RS"/>
        </w:rPr>
        <w:t xml:space="preserve"> је истакла да се </w:t>
      </w:r>
      <w:r w:rsidR="00871021">
        <w:rPr>
          <w:lang w:val="sr-Cyrl-RS"/>
        </w:rPr>
        <w:t>к</w:t>
      </w:r>
      <w:r>
        <w:rPr>
          <w:lang w:val="sr-Cyrl-RS"/>
        </w:rPr>
        <w:t>од жена жртава насиља често може чути да</w:t>
      </w:r>
      <w:r w:rsidR="005A101C">
        <w:rPr>
          <w:lang w:val="sr-Cyrl-RS"/>
        </w:rPr>
        <w:t>,</w:t>
      </w:r>
      <w:r>
        <w:rPr>
          <w:lang w:val="sr-Cyrl-RS"/>
        </w:rPr>
        <w:t xml:space="preserve"> када су се обратиле полицији</w:t>
      </w:r>
      <w:r w:rsidR="005A101C">
        <w:rPr>
          <w:lang w:val="sr-Cyrl-RS"/>
        </w:rPr>
        <w:t>,</w:t>
      </w:r>
      <w:r>
        <w:rPr>
          <w:lang w:val="sr-Cyrl-RS"/>
        </w:rPr>
        <w:t xml:space="preserve"> одговор је био да се јаве када се нешто деси. </w:t>
      </w:r>
      <w:r w:rsidR="005A101C">
        <w:rPr>
          <w:lang w:val="sr-Cyrl-RS"/>
        </w:rPr>
        <w:t>Верује да се исто десило и са женама које су убијене претход</w:t>
      </w:r>
      <w:r w:rsidR="006B3E66">
        <w:rPr>
          <w:lang w:val="sr-Cyrl-RS"/>
        </w:rPr>
        <w:t>н</w:t>
      </w:r>
      <w:r w:rsidR="005A101C">
        <w:rPr>
          <w:lang w:val="sr-Cyrl-RS"/>
        </w:rPr>
        <w:t xml:space="preserve">их дана. Сматра да није добро што се стално мењају закони, уместо да градимо систем. </w:t>
      </w:r>
      <w:r w:rsidR="00C35233">
        <w:rPr>
          <w:lang w:val="sr-Cyrl-RS"/>
        </w:rPr>
        <w:t>Потребно је да најпре анализирамо шта је проблем у примени постојећих закона, а онда по потреби да их мењамо. Истраживања указују да наше судије не изричу притвор ако је само жена жртва, нема родног сензибилитета, нема разумевања да постоји контрола моћи над женом. У ситуацији изрицања условних осуда за насиље над женама не можемо уопште да говоримо о казненој политици, а то се често дешава, чак и са повратницима. Такође је истакла и питање процене ризика и обавезу уск</w:t>
      </w:r>
      <w:r w:rsidR="006B3E66">
        <w:rPr>
          <w:lang w:val="sr-Cyrl-RS"/>
        </w:rPr>
        <w:t>л</w:t>
      </w:r>
      <w:r w:rsidR="00C35233">
        <w:rPr>
          <w:lang w:val="sr-Cyrl-RS"/>
        </w:rPr>
        <w:t>ађивања са директивом ЕУ о минималним стандардима везано за жртве. Она управо говори о посебно осетљивим категоријама жртава и до краја ове године она је обавезна за све земље ЕУ. Везано за безбе</w:t>
      </w:r>
      <w:r w:rsidR="006B3E66">
        <w:rPr>
          <w:lang w:val="sr-Cyrl-RS"/>
        </w:rPr>
        <w:t>д</w:t>
      </w:r>
      <w:r w:rsidR="00C35233">
        <w:rPr>
          <w:lang w:val="sr-Cyrl-RS"/>
        </w:rPr>
        <w:t xml:space="preserve">ност жртава треба да уведемо један систем у коме ће се разумети да сигурне куће нису једино решење за жене жртве насиља. На крају је нагласила да наша друштвена ситуација не може бити оправдање за насиље над женама. </w:t>
      </w:r>
    </w:p>
    <w:p w:rsidR="005F525F" w:rsidRDefault="00C35233" w:rsidP="00657A9E">
      <w:pPr>
        <w:pStyle w:val="NoSpacing"/>
        <w:jc w:val="both"/>
        <w:rPr>
          <w:lang w:val="sr-Cyrl-RS"/>
        </w:rPr>
      </w:pPr>
      <w:r>
        <w:rPr>
          <w:lang w:val="sr-Cyrl-RS"/>
        </w:rPr>
        <w:tab/>
      </w:r>
      <w:r w:rsidRPr="00C35233">
        <w:rPr>
          <w:b/>
          <w:lang w:val="sr-Cyrl-RS"/>
        </w:rPr>
        <w:t>Слободанка Мацановић</w:t>
      </w:r>
      <w:r>
        <w:rPr>
          <w:lang w:val="sr-Cyrl-RS"/>
        </w:rPr>
        <w:t xml:space="preserve"> се сложила са претходном констатацијом да нема опра</w:t>
      </w:r>
      <w:r w:rsidR="006B3E66">
        <w:rPr>
          <w:lang w:val="sr-Cyrl-RS"/>
        </w:rPr>
        <w:t>в</w:t>
      </w:r>
      <w:r>
        <w:rPr>
          <w:lang w:val="sr-Cyrl-RS"/>
        </w:rPr>
        <w:t>дања за насиље над женама и да је чињеница да се  овде ради о убијању жена од стране мушкараца, не зато шт</w:t>
      </w:r>
      <w:r w:rsidR="005F525F">
        <w:rPr>
          <w:lang w:val="sr-Cyrl-RS"/>
        </w:rPr>
        <w:t>о су сви мушкарци насилници, већ</w:t>
      </w:r>
      <w:r>
        <w:rPr>
          <w:lang w:val="sr-Cyrl-RS"/>
        </w:rPr>
        <w:t xml:space="preserve"> зато што су наси</w:t>
      </w:r>
      <w:r w:rsidR="006B3E66">
        <w:rPr>
          <w:lang w:val="sr-Cyrl-RS"/>
        </w:rPr>
        <w:t>л</w:t>
      </w:r>
      <w:r>
        <w:rPr>
          <w:lang w:val="sr-Cyrl-RS"/>
        </w:rPr>
        <w:t xml:space="preserve">ници углавном мушкарци. </w:t>
      </w:r>
      <w:r w:rsidR="005F525F">
        <w:rPr>
          <w:lang w:val="sr-Cyrl-RS"/>
        </w:rPr>
        <w:t xml:space="preserve">Упозната је са европским статистикама везаним за фемицид по којима је </w:t>
      </w:r>
      <w:r>
        <w:rPr>
          <w:lang w:val="sr-Cyrl-RS"/>
        </w:rPr>
        <w:t xml:space="preserve">Србија </w:t>
      </w:r>
      <w:r w:rsidR="005F525F">
        <w:rPr>
          <w:lang w:val="sr-Cyrl-RS"/>
        </w:rPr>
        <w:t xml:space="preserve">одмах </w:t>
      </w:r>
      <w:r w:rsidR="006B3E66">
        <w:rPr>
          <w:lang w:val="sr-Cyrl-RS"/>
        </w:rPr>
        <w:t>иза Ест</w:t>
      </w:r>
      <w:r>
        <w:rPr>
          <w:lang w:val="sr-Cyrl-RS"/>
        </w:rPr>
        <w:t xml:space="preserve">оније </w:t>
      </w:r>
      <w:r w:rsidR="005F525F">
        <w:rPr>
          <w:lang w:val="sr-Cyrl-RS"/>
        </w:rPr>
        <w:t xml:space="preserve">са </w:t>
      </w:r>
      <w:r>
        <w:rPr>
          <w:lang w:val="sr-Cyrl-RS"/>
        </w:rPr>
        <w:t>највише убистава жена у породичном насиљу</w:t>
      </w:r>
      <w:r w:rsidR="005F525F">
        <w:rPr>
          <w:lang w:val="sr-Cyrl-RS"/>
        </w:rPr>
        <w:t>, по преваленцији на милион становника</w:t>
      </w:r>
      <w:r>
        <w:rPr>
          <w:lang w:val="sr-Cyrl-RS"/>
        </w:rPr>
        <w:t xml:space="preserve">. </w:t>
      </w:r>
      <w:r w:rsidR="006B3E66">
        <w:rPr>
          <w:lang w:val="sr-Cyrl-RS"/>
        </w:rPr>
        <w:t>Раније су разлик</w:t>
      </w:r>
      <w:r w:rsidR="005F525F">
        <w:rPr>
          <w:lang w:val="sr-Cyrl-RS"/>
        </w:rPr>
        <w:t>е између европских зем</w:t>
      </w:r>
      <w:r w:rsidR="006B3E66">
        <w:rPr>
          <w:lang w:val="sr-Cyrl-RS"/>
        </w:rPr>
        <w:t>а</w:t>
      </w:r>
      <w:r w:rsidR="005F525F">
        <w:rPr>
          <w:lang w:val="sr-Cyrl-RS"/>
        </w:rPr>
        <w:t>ља биле много мање када је реч о овој статистици. То значи да су д</w:t>
      </w:r>
      <w:r>
        <w:rPr>
          <w:lang w:val="sr-Cyrl-RS"/>
        </w:rPr>
        <w:t>руге земље ЕУ уложиле много више у свој си</w:t>
      </w:r>
      <w:r w:rsidR="005F525F">
        <w:rPr>
          <w:lang w:val="sr-Cyrl-RS"/>
        </w:rPr>
        <w:t>стем п</w:t>
      </w:r>
      <w:r w:rsidR="005A1ACF">
        <w:rPr>
          <w:lang w:val="sr-Cyrl-RS"/>
        </w:rPr>
        <w:t xml:space="preserve">ревенције. Констатовала је да се </w:t>
      </w:r>
      <w:r w:rsidR="005F525F">
        <w:rPr>
          <w:lang w:val="sr-Cyrl-RS"/>
        </w:rPr>
        <w:t>много тога о чему се говори постоји у законима и протоколима, као што је одузимање оружја насилницима, координирана акција служби, тужилаштво је координишући орган итд.</w:t>
      </w:r>
      <w:r w:rsidR="005A1ACF">
        <w:rPr>
          <w:lang w:val="sr-Cyrl-RS"/>
        </w:rPr>
        <w:t xml:space="preserve"> Дакле</w:t>
      </w:r>
      <w:r w:rsidR="005F525F">
        <w:rPr>
          <w:lang w:val="sr-Cyrl-RS"/>
        </w:rPr>
        <w:t xml:space="preserve">, то  није </w:t>
      </w:r>
      <w:r w:rsidR="005F525F">
        <w:rPr>
          <w:lang w:val="sr-Cyrl-RS"/>
        </w:rPr>
        <w:lastRenderedPageBreak/>
        <w:t>ништа ново, али се не примењује. Што се тиче конкретних предлога, ис</w:t>
      </w:r>
      <w:r w:rsidR="00E91ABA">
        <w:rPr>
          <w:lang w:val="sr-Cyrl-RS"/>
        </w:rPr>
        <w:t>такла је потребу увођења обавез</w:t>
      </w:r>
      <w:r w:rsidR="005F525F">
        <w:rPr>
          <w:lang w:val="sr-Cyrl-RS"/>
        </w:rPr>
        <w:t>не процене безбедносног ризика од ст</w:t>
      </w:r>
      <w:r w:rsidR="00E91ABA">
        <w:rPr>
          <w:lang w:val="sr-Cyrl-RS"/>
        </w:rPr>
        <w:t>ране полиције, центара за социј</w:t>
      </w:r>
      <w:r w:rsidR="005F525F">
        <w:rPr>
          <w:lang w:val="sr-Cyrl-RS"/>
        </w:rPr>
        <w:t>а</w:t>
      </w:r>
      <w:r w:rsidR="00E91ABA">
        <w:rPr>
          <w:lang w:val="sr-Cyrl-RS"/>
        </w:rPr>
        <w:t>л</w:t>
      </w:r>
      <w:r w:rsidR="005F525F">
        <w:rPr>
          <w:lang w:val="sr-Cyrl-RS"/>
        </w:rPr>
        <w:t>ни рад и тужилаштава. Та процена мора бити дата у писаној фо</w:t>
      </w:r>
      <w:r w:rsidR="00E91ABA">
        <w:rPr>
          <w:lang w:val="sr-Cyrl-RS"/>
        </w:rPr>
        <w:t>р</w:t>
      </w:r>
      <w:r w:rsidR="005F525F">
        <w:rPr>
          <w:lang w:val="sr-Cyrl-RS"/>
        </w:rPr>
        <w:t>ми, на пропис</w:t>
      </w:r>
      <w:r w:rsidR="00E91ABA">
        <w:rPr>
          <w:lang w:val="sr-Cyrl-RS"/>
        </w:rPr>
        <w:t>аном обрасцу. Мере за поступање</w:t>
      </w:r>
      <w:r w:rsidR="005F525F">
        <w:rPr>
          <w:lang w:val="sr-Cyrl-RS"/>
        </w:rPr>
        <w:t xml:space="preserve"> у случају постојања безбедносног ризика такође морају бити прописане. Битно је да остаје писани траг да ли је институција предузела све што је прописано, а одговорно лице мора да потпише такав писани акт. То је добра контрола поступања. Иницијатива око промене Закона о полицији је јако добра и има превентивни карактер. Условна осуда или мера упозорења према починио</w:t>
      </w:r>
      <w:r w:rsidR="009A6C1C">
        <w:rPr>
          <w:lang w:val="sr-Cyrl-RS"/>
        </w:rPr>
        <w:t>ц</w:t>
      </w:r>
      <w:r w:rsidR="005F525F">
        <w:rPr>
          <w:lang w:val="sr-Cyrl-RS"/>
        </w:rPr>
        <w:t>има није јасно „</w:t>
      </w:r>
      <w:r w:rsidR="009A6C1C">
        <w:rPr>
          <w:lang w:val="sr-Cyrl-RS"/>
        </w:rPr>
        <w:t>не</w:t>
      </w:r>
      <w:r w:rsidR="005F525F">
        <w:rPr>
          <w:lang w:val="sr-Cyrl-RS"/>
        </w:rPr>
        <w:t>“ држав</w:t>
      </w:r>
      <w:r w:rsidR="009A6C1C">
        <w:rPr>
          <w:lang w:val="sr-Cyrl-RS"/>
        </w:rPr>
        <w:t>е</w:t>
      </w:r>
      <w:r w:rsidR="005F525F">
        <w:rPr>
          <w:lang w:val="sr-Cyrl-RS"/>
        </w:rPr>
        <w:t xml:space="preserve"> </w:t>
      </w:r>
      <w:r w:rsidR="009A6C1C">
        <w:rPr>
          <w:lang w:val="sr-Cyrl-RS"/>
        </w:rPr>
        <w:t>насиљу</w:t>
      </w:r>
      <w:r w:rsidR="005F525F">
        <w:rPr>
          <w:lang w:val="sr-Cyrl-RS"/>
        </w:rPr>
        <w:t xml:space="preserve"> над женама. </w:t>
      </w:r>
    </w:p>
    <w:p w:rsidR="009A6C1C" w:rsidRDefault="009A6C1C" w:rsidP="00657A9E">
      <w:pPr>
        <w:pStyle w:val="NoSpacing"/>
        <w:jc w:val="both"/>
        <w:rPr>
          <w:lang w:val="sr-Cyrl-RS"/>
        </w:rPr>
      </w:pPr>
      <w:r>
        <w:rPr>
          <w:lang w:val="sr-Cyrl-RS"/>
        </w:rPr>
        <w:tab/>
      </w:r>
      <w:r w:rsidRPr="009A6C1C">
        <w:rPr>
          <w:b/>
          <w:lang w:val="sr-Cyrl-RS"/>
        </w:rPr>
        <w:t>Душанка Попадић</w:t>
      </w:r>
      <w:r>
        <w:rPr>
          <w:lang w:val="sr-Cyrl-RS"/>
        </w:rPr>
        <w:t xml:space="preserve"> је подсетила да до пре 20 година није било регулативе </w:t>
      </w:r>
      <w:r w:rsidR="00C3446C">
        <w:rPr>
          <w:lang w:val="sr-Cyrl-RS"/>
        </w:rPr>
        <w:t>у овој области. Данас у том сми</w:t>
      </w:r>
      <w:r>
        <w:rPr>
          <w:lang w:val="sr-Cyrl-RS"/>
        </w:rPr>
        <w:t>с</w:t>
      </w:r>
      <w:r w:rsidR="00C3446C">
        <w:rPr>
          <w:lang w:val="sr-Cyrl-RS"/>
        </w:rPr>
        <w:t>л</w:t>
      </w:r>
      <w:r>
        <w:rPr>
          <w:lang w:val="sr-Cyrl-RS"/>
        </w:rPr>
        <w:t>у све постоји, али недостаје примена. Т</w:t>
      </w:r>
      <w:r w:rsidR="00074E40">
        <w:rPr>
          <w:lang w:val="sr-Cyrl-RS"/>
        </w:rPr>
        <w:t>а</w:t>
      </w:r>
      <w:r>
        <w:rPr>
          <w:lang w:val="sr-Cyrl-RS"/>
        </w:rPr>
        <w:t>кође, сматра да лични ставови не прате регулативе. Држава никада није јасно позвала грађане да пријављују насиље и никада није постој</w:t>
      </w:r>
      <w:r w:rsidR="00074E40">
        <w:rPr>
          <w:lang w:val="sr-Cyrl-RS"/>
        </w:rPr>
        <w:t>а</w:t>
      </w:r>
      <w:r>
        <w:rPr>
          <w:lang w:val="sr-Cyrl-RS"/>
        </w:rPr>
        <w:t>ла ни једна кампања која би се тима бавила. Друго питање је када позовете грађане да пр</w:t>
      </w:r>
      <w:r w:rsidR="00074E40">
        <w:rPr>
          <w:lang w:val="sr-Cyrl-RS"/>
        </w:rPr>
        <w:t>и</w:t>
      </w:r>
      <w:r>
        <w:rPr>
          <w:lang w:val="sr-Cyrl-RS"/>
        </w:rPr>
        <w:t>јаве насиље, питање</w:t>
      </w:r>
      <w:r w:rsidR="00074E40">
        <w:rPr>
          <w:lang w:val="sr-Cyrl-RS"/>
        </w:rPr>
        <w:t xml:space="preserve"> је који ћ</w:t>
      </w:r>
      <w:r>
        <w:rPr>
          <w:lang w:val="sr-Cyrl-RS"/>
        </w:rPr>
        <w:t xml:space="preserve">е одговор у институцијама да добију. Многи професионалци и даље сматрају да у случајевима насиља над женама морају да буду  неутрални. Дакле, питање је како да се дође до промене личних ставова. Министарство просвете је </w:t>
      </w:r>
      <w:r w:rsidR="00074E40">
        <w:rPr>
          <w:lang w:val="sr-Cyrl-RS"/>
        </w:rPr>
        <w:t>у свом</w:t>
      </w:r>
      <w:r>
        <w:rPr>
          <w:lang w:val="sr-Cyrl-RS"/>
        </w:rPr>
        <w:t xml:space="preserve"> протокол</w:t>
      </w:r>
      <w:r w:rsidR="00074E40">
        <w:rPr>
          <w:lang w:val="sr-Cyrl-RS"/>
        </w:rPr>
        <w:t>у</w:t>
      </w:r>
      <w:r>
        <w:rPr>
          <w:lang w:val="sr-Cyrl-RS"/>
        </w:rPr>
        <w:t xml:space="preserve">, који је на снази више од осам година, предвидело да постоји 11 предмета </w:t>
      </w:r>
      <w:r w:rsidR="00074E40">
        <w:rPr>
          <w:lang w:val="sr-Cyrl-RS"/>
        </w:rPr>
        <w:t xml:space="preserve">који треба да садрже наставне јединице у вези препознавања насиља и очувања интегритета жене, што до данас није случај. Прошлогодишње истраживање Министарства просвете је показало да 765 средњошколаца окривљује жртву, а то су већ готови људи. Дакле, без увођења обавезног наставног садржаја  неђе бити те системске промене. </w:t>
      </w:r>
    </w:p>
    <w:p w:rsidR="00074E40" w:rsidRDefault="00074E40" w:rsidP="00657A9E">
      <w:pPr>
        <w:pStyle w:val="NoSpacing"/>
        <w:jc w:val="both"/>
        <w:rPr>
          <w:lang w:val="sr-Cyrl-RS"/>
        </w:rPr>
      </w:pPr>
      <w:r>
        <w:rPr>
          <w:lang w:val="sr-Cyrl-RS"/>
        </w:rPr>
        <w:tab/>
      </w:r>
      <w:r w:rsidR="009A6C1C" w:rsidRPr="00074E40">
        <w:rPr>
          <w:b/>
          <w:lang w:val="sr-Cyrl-RS"/>
        </w:rPr>
        <w:t>Ласло Чикош</w:t>
      </w:r>
      <w:r>
        <w:rPr>
          <w:b/>
          <w:lang w:val="sr-Cyrl-RS"/>
        </w:rPr>
        <w:t>,</w:t>
      </w:r>
      <w:r w:rsidRPr="00074E40">
        <w:rPr>
          <w:b/>
          <w:lang w:val="sr-Cyrl-RS"/>
        </w:rPr>
        <w:t xml:space="preserve"> </w:t>
      </w:r>
      <w:r w:rsidRPr="00074E40">
        <w:rPr>
          <w:lang w:val="sr-Cyrl-RS"/>
        </w:rPr>
        <w:t>у</w:t>
      </w:r>
      <w:r>
        <w:rPr>
          <w:b/>
          <w:lang w:val="sr-Cyrl-RS"/>
        </w:rPr>
        <w:t xml:space="preserve"> </w:t>
      </w:r>
      <w:r>
        <w:rPr>
          <w:lang w:val="sr-Cyrl-RS"/>
        </w:rPr>
        <w:t xml:space="preserve">вези са случајем породичног насиља који се догодио у Кањижи, рекао је да је и лично познавао породице. Има искуство рада на СОС телефону за жртве насиља. Као државни секретар у Министарству рада лично обилази центре за социјални рад, од општине до општине, и подсећа свакога да треба да примене оно што је прописано у закону и правилнику. Указао је и на поступање медија и новинара, који износе детаље којима се </w:t>
      </w:r>
      <w:r w:rsidR="00C925A0">
        <w:rPr>
          <w:lang w:val="sr-Cyrl-RS"/>
        </w:rPr>
        <w:t xml:space="preserve">нарушава част и углед жртава. Насиље над женама није друштвени феномен, него тешка аномалија, и цео систем мора на томе да ради. </w:t>
      </w:r>
    </w:p>
    <w:p w:rsidR="00102B7A" w:rsidRDefault="00074E40" w:rsidP="00657A9E">
      <w:pPr>
        <w:pStyle w:val="NoSpacing"/>
        <w:jc w:val="both"/>
        <w:rPr>
          <w:lang w:val="sr-Cyrl-RS"/>
        </w:rPr>
      </w:pPr>
      <w:r>
        <w:rPr>
          <w:b/>
          <w:lang w:val="sr-Cyrl-RS"/>
        </w:rPr>
        <w:tab/>
      </w:r>
      <w:r w:rsidR="009A6C1C" w:rsidRPr="00074E40">
        <w:rPr>
          <w:b/>
          <w:lang w:val="sr-Cyrl-RS"/>
        </w:rPr>
        <w:t>Гордана Петронијевић</w:t>
      </w:r>
      <w:r w:rsidR="00C925A0">
        <w:rPr>
          <w:lang w:val="sr-Cyrl-RS"/>
        </w:rPr>
        <w:t xml:space="preserve"> је указала на активности органиције ОПНА која је основана у марту месецу ове године. Сматра да присуп о</w:t>
      </w:r>
      <w:r w:rsidR="00C3446C">
        <w:rPr>
          <w:lang w:val="sr-Cyrl-RS"/>
        </w:rPr>
        <w:t>вом проблему треба да буде свеоб</w:t>
      </w:r>
      <w:r w:rsidR="00C925A0">
        <w:rPr>
          <w:lang w:val="sr-Cyrl-RS"/>
        </w:rPr>
        <w:t>ухватан и да постоји координација и интеграција, а један од важних аспеката јесте и третман починиоца насиља у партнерским односима. О т</w:t>
      </w:r>
      <w:r w:rsidR="00C3446C">
        <w:rPr>
          <w:lang w:val="sr-Cyrl-RS"/>
        </w:rPr>
        <w:t>оме говори и Истанбулска конвен</w:t>
      </w:r>
      <w:r w:rsidR="00C925A0">
        <w:rPr>
          <w:lang w:val="sr-Cyrl-RS"/>
        </w:rPr>
        <w:t>ц</w:t>
      </w:r>
      <w:r w:rsidR="00C3446C">
        <w:rPr>
          <w:lang w:val="sr-Cyrl-RS"/>
        </w:rPr>
        <w:t>и</w:t>
      </w:r>
      <w:r w:rsidR="00C925A0">
        <w:rPr>
          <w:lang w:val="sr-Cyrl-RS"/>
        </w:rPr>
        <w:t>ја. Искус</w:t>
      </w:r>
      <w:r w:rsidR="00C3446C">
        <w:rPr>
          <w:lang w:val="sr-Cyrl-RS"/>
        </w:rPr>
        <w:t>т</w:t>
      </w:r>
      <w:r w:rsidR="00C925A0">
        <w:rPr>
          <w:lang w:val="sr-Cyrl-RS"/>
        </w:rPr>
        <w:t>во ОПНЕ иде у прилог томе. Третман починиоца има за главни циљ да спречи понављање насиља, да обезбеди сигурност породици и жртви. Посебан ци</w:t>
      </w:r>
      <w:r w:rsidR="00C3446C">
        <w:rPr>
          <w:lang w:val="sr-Cyrl-RS"/>
        </w:rPr>
        <w:t>љ је да починилац прихвати од</w:t>
      </w:r>
      <w:r w:rsidR="00C925A0">
        <w:rPr>
          <w:lang w:val="sr-Cyrl-RS"/>
        </w:rPr>
        <w:t>говорност и да промени уверења која доприносе насиљу. Због тога је важно да се и са њима ради кроз различите превентивне и друге програме. У Србији се ови програми развијају од 2011. године, и тренутно у девет градова у Србији у окв</w:t>
      </w:r>
      <w:r w:rsidR="001D04F5">
        <w:rPr>
          <w:lang w:val="sr-Cyrl-RS"/>
        </w:rPr>
        <w:t>и</w:t>
      </w:r>
      <w:r w:rsidR="00C925A0">
        <w:rPr>
          <w:lang w:val="sr-Cyrl-RS"/>
        </w:rPr>
        <w:t>р</w:t>
      </w:r>
      <w:r w:rsidR="001D04F5">
        <w:rPr>
          <w:lang w:val="sr-Cyrl-RS"/>
        </w:rPr>
        <w:t>у</w:t>
      </w:r>
      <w:r w:rsidR="00C925A0">
        <w:rPr>
          <w:lang w:val="sr-Cyrl-RS"/>
        </w:rPr>
        <w:t xml:space="preserve"> ц</w:t>
      </w:r>
      <w:r w:rsidR="001D04F5">
        <w:rPr>
          <w:lang w:val="sr-Cyrl-RS"/>
        </w:rPr>
        <w:t>ентара за с</w:t>
      </w:r>
      <w:r w:rsidR="00C925A0">
        <w:rPr>
          <w:lang w:val="sr-Cyrl-RS"/>
        </w:rPr>
        <w:t>оцијални рад и саветовалишта постоје</w:t>
      </w:r>
      <w:r w:rsidR="001D04F5">
        <w:rPr>
          <w:lang w:val="sr-Cyrl-RS"/>
        </w:rPr>
        <w:t xml:space="preserve"> </w:t>
      </w:r>
      <w:r w:rsidR="00C925A0">
        <w:rPr>
          <w:lang w:val="sr-Cyrl-RS"/>
        </w:rPr>
        <w:t>едуковани стру</w:t>
      </w:r>
      <w:r w:rsidR="001D04F5">
        <w:rPr>
          <w:lang w:val="sr-Cyrl-RS"/>
        </w:rPr>
        <w:t>ч</w:t>
      </w:r>
      <w:r w:rsidR="00C925A0">
        <w:rPr>
          <w:lang w:val="sr-Cyrl-RS"/>
        </w:rPr>
        <w:t>њаци који то раде. Овај третман не сме и не може да буд</w:t>
      </w:r>
      <w:r w:rsidR="001D04F5">
        <w:rPr>
          <w:lang w:val="sr-Cyrl-RS"/>
        </w:rPr>
        <w:t>е</w:t>
      </w:r>
      <w:r w:rsidR="00C925A0">
        <w:rPr>
          <w:lang w:val="sr-Cyrl-RS"/>
        </w:rPr>
        <w:t xml:space="preserve"> замена за казну. Заш</w:t>
      </w:r>
      <w:r w:rsidR="001D04F5">
        <w:rPr>
          <w:lang w:val="sr-Cyrl-RS"/>
        </w:rPr>
        <w:t>то је овај третман ипак важан? П</w:t>
      </w:r>
      <w:r w:rsidR="00C925A0">
        <w:rPr>
          <w:lang w:val="sr-Cyrl-RS"/>
        </w:rPr>
        <w:t xml:space="preserve">рема </w:t>
      </w:r>
      <w:r w:rsidR="001D04F5">
        <w:rPr>
          <w:lang w:val="sr-Cyrl-RS"/>
        </w:rPr>
        <w:t>статистикама 86 % почини</w:t>
      </w:r>
      <w:r w:rsidR="00C3446C">
        <w:rPr>
          <w:lang w:val="sr-Cyrl-RS"/>
        </w:rPr>
        <w:t>ла</w:t>
      </w:r>
      <w:r w:rsidR="001D04F5">
        <w:rPr>
          <w:lang w:val="sr-Cyrl-RS"/>
        </w:rPr>
        <w:t>ца понови насиље. Новча</w:t>
      </w:r>
      <w:r w:rsidR="00C925A0">
        <w:rPr>
          <w:lang w:val="sr-Cyrl-RS"/>
        </w:rPr>
        <w:t>не и затворс</w:t>
      </w:r>
      <w:r w:rsidR="00C3446C">
        <w:rPr>
          <w:lang w:val="sr-Cyrl-RS"/>
        </w:rPr>
        <w:t>к</w:t>
      </w:r>
      <w:r w:rsidR="00C925A0">
        <w:rPr>
          <w:lang w:val="sr-Cyrl-RS"/>
        </w:rPr>
        <w:t>е казне имај</w:t>
      </w:r>
      <w:r w:rsidR="001D04F5">
        <w:rPr>
          <w:lang w:val="sr-Cyrl-RS"/>
        </w:rPr>
        <w:t>у</w:t>
      </w:r>
      <w:r w:rsidR="00C925A0">
        <w:rPr>
          <w:lang w:val="sr-Cyrl-RS"/>
        </w:rPr>
        <w:t xml:space="preserve"> после</w:t>
      </w:r>
      <w:r w:rsidR="00C3446C">
        <w:rPr>
          <w:lang w:val="sr-Cyrl-RS"/>
        </w:rPr>
        <w:t>д</w:t>
      </w:r>
      <w:r w:rsidR="00C925A0">
        <w:rPr>
          <w:lang w:val="sr-Cyrl-RS"/>
        </w:rPr>
        <w:t>ице по целу породицу. Стога је важно да се</w:t>
      </w:r>
      <w:r w:rsidR="001D04F5">
        <w:rPr>
          <w:lang w:val="sr-Cyrl-RS"/>
        </w:rPr>
        <w:t xml:space="preserve"> </w:t>
      </w:r>
      <w:r w:rsidR="00C925A0">
        <w:rPr>
          <w:lang w:val="sr-Cyrl-RS"/>
        </w:rPr>
        <w:t xml:space="preserve">ови програми развијају јер </w:t>
      </w:r>
      <w:r w:rsidR="001D04F5">
        <w:rPr>
          <w:lang w:val="sr-Cyrl-RS"/>
        </w:rPr>
        <w:t>ћ</w:t>
      </w:r>
      <w:r w:rsidR="00C925A0">
        <w:rPr>
          <w:lang w:val="sr-Cyrl-RS"/>
        </w:rPr>
        <w:t>е они свакако д</w:t>
      </w:r>
      <w:r w:rsidR="001D04F5">
        <w:rPr>
          <w:lang w:val="sr-Cyrl-RS"/>
        </w:rPr>
        <w:t>опринети спречавањ</w:t>
      </w:r>
      <w:r w:rsidR="00C925A0">
        <w:rPr>
          <w:lang w:val="sr-Cyrl-RS"/>
        </w:rPr>
        <w:t>у насиљ</w:t>
      </w:r>
      <w:r w:rsidR="001D04F5">
        <w:rPr>
          <w:lang w:val="sr-Cyrl-RS"/>
        </w:rPr>
        <w:t>а</w:t>
      </w:r>
      <w:r w:rsidR="00C925A0">
        <w:rPr>
          <w:lang w:val="sr-Cyrl-RS"/>
        </w:rPr>
        <w:t xml:space="preserve"> и </w:t>
      </w:r>
      <w:r w:rsidR="001D04F5">
        <w:rPr>
          <w:lang w:val="sr-Cyrl-RS"/>
        </w:rPr>
        <w:t>безбедности жртве.</w:t>
      </w:r>
    </w:p>
    <w:p w:rsidR="001D04F5" w:rsidRDefault="001D04F5" w:rsidP="00657A9E">
      <w:pPr>
        <w:pStyle w:val="NoSpacing"/>
        <w:jc w:val="both"/>
        <w:rPr>
          <w:lang w:val="sr-Cyrl-RS"/>
        </w:rPr>
      </w:pPr>
      <w:r>
        <w:rPr>
          <w:lang w:val="sr-Cyrl-RS"/>
        </w:rPr>
        <w:tab/>
      </w:r>
      <w:r w:rsidRPr="001D04F5">
        <w:rPr>
          <w:b/>
          <w:lang w:val="sr-Cyrl-RS"/>
        </w:rPr>
        <w:t>Председник Одбор</w:t>
      </w:r>
      <w:r w:rsidR="00C3446C">
        <w:rPr>
          <w:b/>
          <w:lang w:val="sr-Cyrl-RS"/>
        </w:rPr>
        <w:t>а</w:t>
      </w:r>
      <w:r>
        <w:rPr>
          <w:lang w:val="sr-Cyrl-RS"/>
        </w:rPr>
        <w:t xml:space="preserve"> је након завршене дискусије, а ослањајући се на Полазне основе Министарства правде, предожио да Одбор за људска и мањинска </w:t>
      </w:r>
      <w:r w:rsidR="00C3446C">
        <w:rPr>
          <w:lang w:val="sr-Cyrl-RS"/>
        </w:rPr>
        <w:t>права и равноправност полова ус</w:t>
      </w:r>
      <w:r>
        <w:rPr>
          <w:lang w:val="sr-Cyrl-RS"/>
        </w:rPr>
        <w:t>в</w:t>
      </w:r>
      <w:r w:rsidR="00C3446C">
        <w:rPr>
          <w:lang w:val="sr-Cyrl-RS"/>
        </w:rPr>
        <w:t>о</w:t>
      </w:r>
      <w:bookmarkStart w:id="0" w:name="_GoBack"/>
      <w:bookmarkEnd w:id="0"/>
      <w:r>
        <w:rPr>
          <w:lang w:val="sr-Cyrl-RS"/>
        </w:rPr>
        <w:t>ји следећи</w:t>
      </w:r>
    </w:p>
    <w:p w:rsidR="001D04F5" w:rsidRDefault="001D04F5" w:rsidP="00102B7A">
      <w:pPr>
        <w:spacing w:after="0" w:line="240" w:lineRule="auto"/>
        <w:jc w:val="center"/>
        <w:rPr>
          <w:rFonts w:cs="Times New Roman"/>
          <w:lang w:val="sr-Cyrl-RS"/>
        </w:rPr>
      </w:pPr>
    </w:p>
    <w:p w:rsidR="00102B7A" w:rsidRPr="00102B7A" w:rsidRDefault="00102B7A" w:rsidP="00102B7A">
      <w:pPr>
        <w:spacing w:after="0" w:line="240" w:lineRule="auto"/>
        <w:jc w:val="center"/>
        <w:rPr>
          <w:rFonts w:cs="Times New Roman"/>
          <w:lang w:val="sr-Cyrl-RS"/>
        </w:rPr>
      </w:pPr>
      <w:r w:rsidRPr="00102B7A">
        <w:rPr>
          <w:rFonts w:cs="Times New Roman"/>
          <w:lang w:val="sr-Cyrl-RS"/>
        </w:rPr>
        <w:t>ЗАКЉУЧАК</w:t>
      </w:r>
    </w:p>
    <w:p w:rsidR="00102B7A" w:rsidRPr="00102B7A" w:rsidRDefault="00102B7A" w:rsidP="00102B7A">
      <w:pPr>
        <w:spacing w:after="0" w:line="240" w:lineRule="auto"/>
        <w:jc w:val="center"/>
        <w:rPr>
          <w:rFonts w:cs="Times New Roman"/>
          <w:lang w:val="sr-Cyrl-RS"/>
        </w:rPr>
      </w:pPr>
    </w:p>
    <w:p w:rsidR="00102B7A" w:rsidRPr="00102B7A" w:rsidRDefault="00102B7A" w:rsidP="00102B7A">
      <w:pPr>
        <w:autoSpaceDE w:val="0"/>
        <w:autoSpaceDN w:val="0"/>
        <w:adjustRightInd w:val="0"/>
        <w:spacing w:after="0" w:line="240" w:lineRule="auto"/>
        <w:jc w:val="both"/>
        <w:rPr>
          <w:rFonts w:cs="Times New Roman"/>
          <w:lang w:val="sr-Cyrl-RS"/>
        </w:rPr>
      </w:pPr>
      <w:r w:rsidRPr="00102B7A">
        <w:rPr>
          <w:rFonts w:cs="Times New Roman"/>
          <w:lang w:val="sr-Cyrl-RS"/>
        </w:rPr>
        <w:tab/>
        <w:t>1. Полазећи од података да је од почетка 2015. године 26 жена смртно страдало у породичном и партнерском насиљу, Одбор за људска и</w:t>
      </w:r>
      <w:r w:rsidRPr="00102B7A">
        <w:rPr>
          <w:rFonts w:cs="Times New Roman"/>
          <w:lang w:val="sr-Latn-RS"/>
        </w:rPr>
        <w:t xml:space="preserve"> </w:t>
      </w:r>
      <w:r w:rsidRPr="00102B7A">
        <w:rPr>
          <w:rFonts w:cs="Times New Roman"/>
          <w:lang w:val="sr-Cyrl-RS"/>
        </w:rPr>
        <w:t xml:space="preserve">мањинска права и равноправност полова Народне скупштине (у даљем тексту: Одбор) изражава забринутост и потребу предузимања хитних мера од стране свих надлежних државних органа и институција и стриктног поштовања важећих прописа и протокола о </w:t>
      </w:r>
      <w:proofErr w:type="spellStart"/>
      <w:r w:rsidRPr="00102B7A">
        <w:rPr>
          <w:rFonts w:cs="Times New Roman"/>
        </w:rPr>
        <w:t>поступању</w:t>
      </w:r>
      <w:proofErr w:type="spellEnd"/>
      <w:r w:rsidRPr="00102B7A">
        <w:rPr>
          <w:rFonts w:cs="Times New Roman"/>
        </w:rPr>
        <w:t xml:space="preserve"> и </w:t>
      </w:r>
      <w:proofErr w:type="spellStart"/>
      <w:r w:rsidRPr="00102B7A">
        <w:rPr>
          <w:rFonts w:cs="Times New Roman"/>
        </w:rPr>
        <w:t>сарадњи</w:t>
      </w:r>
      <w:proofErr w:type="spellEnd"/>
      <w:r w:rsidRPr="00102B7A">
        <w:rPr>
          <w:rFonts w:cs="Times New Roman"/>
        </w:rPr>
        <w:t xml:space="preserve"> </w:t>
      </w:r>
      <w:proofErr w:type="spellStart"/>
      <w:r w:rsidRPr="00102B7A">
        <w:rPr>
          <w:rFonts w:cs="Times New Roman"/>
        </w:rPr>
        <w:t>установа</w:t>
      </w:r>
      <w:proofErr w:type="spellEnd"/>
      <w:r w:rsidRPr="00102B7A">
        <w:rPr>
          <w:rFonts w:cs="Times New Roman"/>
        </w:rPr>
        <w:t xml:space="preserve">, </w:t>
      </w:r>
      <w:proofErr w:type="spellStart"/>
      <w:r w:rsidRPr="00102B7A">
        <w:rPr>
          <w:rFonts w:cs="Times New Roman"/>
        </w:rPr>
        <w:t>органа</w:t>
      </w:r>
      <w:proofErr w:type="spellEnd"/>
      <w:r w:rsidRPr="00102B7A">
        <w:rPr>
          <w:rFonts w:cs="Times New Roman"/>
        </w:rPr>
        <w:t xml:space="preserve"> и</w:t>
      </w:r>
      <w:r w:rsidRPr="00102B7A">
        <w:rPr>
          <w:rFonts w:cs="Times New Roman"/>
          <w:lang w:val="sr-Cyrl-RS"/>
        </w:rPr>
        <w:t xml:space="preserve"> </w:t>
      </w:r>
      <w:proofErr w:type="spellStart"/>
      <w:r w:rsidRPr="00102B7A">
        <w:rPr>
          <w:rFonts w:cs="Times New Roman"/>
        </w:rPr>
        <w:t>организација</w:t>
      </w:r>
      <w:proofErr w:type="spellEnd"/>
      <w:r w:rsidRPr="00102B7A">
        <w:rPr>
          <w:rFonts w:cs="Times New Roman"/>
        </w:rPr>
        <w:t xml:space="preserve"> у </w:t>
      </w:r>
      <w:proofErr w:type="spellStart"/>
      <w:r w:rsidRPr="00102B7A">
        <w:rPr>
          <w:rFonts w:cs="Times New Roman"/>
        </w:rPr>
        <w:t>ситуацијама</w:t>
      </w:r>
      <w:proofErr w:type="spellEnd"/>
      <w:r w:rsidRPr="00102B7A">
        <w:rPr>
          <w:rFonts w:cs="Times New Roman"/>
        </w:rPr>
        <w:t xml:space="preserve"> </w:t>
      </w:r>
      <w:proofErr w:type="spellStart"/>
      <w:r w:rsidRPr="00102B7A">
        <w:rPr>
          <w:rFonts w:cs="Times New Roman"/>
        </w:rPr>
        <w:t>насиља</w:t>
      </w:r>
      <w:proofErr w:type="spellEnd"/>
      <w:r w:rsidRPr="00102B7A">
        <w:rPr>
          <w:rFonts w:cs="Times New Roman"/>
        </w:rPr>
        <w:t xml:space="preserve"> </w:t>
      </w:r>
      <w:proofErr w:type="spellStart"/>
      <w:r w:rsidRPr="00102B7A">
        <w:rPr>
          <w:rFonts w:cs="Times New Roman"/>
        </w:rPr>
        <w:t>над</w:t>
      </w:r>
      <w:proofErr w:type="spellEnd"/>
      <w:r w:rsidRPr="00102B7A">
        <w:rPr>
          <w:rFonts w:cs="Times New Roman"/>
        </w:rPr>
        <w:t xml:space="preserve"> </w:t>
      </w:r>
      <w:proofErr w:type="spellStart"/>
      <w:r w:rsidRPr="00102B7A">
        <w:rPr>
          <w:rFonts w:cs="Times New Roman"/>
        </w:rPr>
        <w:t>женама</w:t>
      </w:r>
      <w:proofErr w:type="spellEnd"/>
      <w:r w:rsidRPr="00102B7A">
        <w:rPr>
          <w:rFonts w:cs="Times New Roman"/>
        </w:rPr>
        <w:t xml:space="preserve"> у</w:t>
      </w:r>
      <w:r w:rsidRPr="00102B7A">
        <w:rPr>
          <w:rFonts w:cs="Times New Roman"/>
          <w:lang w:val="sr-Cyrl-RS"/>
        </w:rPr>
        <w:t xml:space="preserve"> </w:t>
      </w:r>
      <w:proofErr w:type="spellStart"/>
      <w:r w:rsidRPr="00102B7A">
        <w:rPr>
          <w:rFonts w:cs="Times New Roman"/>
        </w:rPr>
        <w:t>породици</w:t>
      </w:r>
      <w:proofErr w:type="spellEnd"/>
      <w:r w:rsidRPr="00102B7A">
        <w:rPr>
          <w:rFonts w:cs="Times New Roman"/>
        </w:rPr>
        <w:t xml:space="preserve"> и у </w:t>
      </w:r>
      <w:proofErr w:type="spellStart"/>
      <w:r w:rsidRPr="00102B7A">
        <w:rPr>
          <w:rFonts w:cs="Times New Roman"/>
        </w:rPr>
        <w:t>партнерским</w:t>
      </w:r>
      <w:proofErr w:type="spellEnd"/>
      <w:r w:rsidRPr="00102B7A">
        <w:rPr>
          <w:rFonts w:cs="Times New Roman"/>
        </w:rPr>
        <w:t xml:space="preserve"> </w:t>
      </w:r>
      <w:proofErr w:type="spellStart"/>
      <w:r w:rsidRPr="00102B7A">
        <w:rPr>
          <w:rFonts w:cs="Times New Roman"/>
        </w:rPr>
        <w:t>односима</w:t>
      </w:r>
      <w:proofErr w:type="spellEnd"/>
      <w:r w:rsidRPr="00102B7A">
        <w:rPr>
          <w:rFonts w:cs="Times New Roman"/>
          <w:lang w:val="sr-Cyrl-RS"/>
        </w:rPr>
        <w:t xml:space="preserve"> који се односе на борбу против насиља над женама и породичног насиља. </w:t>
      </w:r>
    </w:p>
    <w:p w:rsidR="00102B7A" w:rsidRPr="00102B7A" w:rsidRDefault="00102B7A" w:rsidP="00102B7A">
      <w:pPr>
        <w:spacing w:after="0" w:line="240" w:lineRule="auto"/>
        <w:jc w:val="both"/>
        <w:rPr>
          <w:rFonts w:cs="Times New Roman"/>
          <w:lang w:val="sr-Cyrl-RS"/>
        </w:rPr>
      </w:pPr>
      <w:r w:rsidRPr="00102B7A">
        <w:rPr>
          <w:rFonts w:cs="Times New Roman"/>
          <w:lang w:val="sr-Cyrl-RS"/>
        </w:rPr>
        <w:tab/>
        <w:t xml:space="preserve">2. Одбор подржава активности садржане у Полазним основама за систематску борбу у сузбијању кривичних дела против полне слободе и кривичних дела против брака и породице које је предложило Министарство правде и изражава потребу што хитнијег предузимања тих активности, нарочито у погледу формирања заједничких тимова под вођством јавног тужиоца. </w:t>
      </w:r>
    </w:p>
    <w:p w:rsidR="00102B7A" w:rsidRPr="00102B7A" w:rsidRDefault="00102B7A" w:rsidP="00102B7A">
      <w:pPr>
        <w:spacing w:after="0" w:line="240" w:lineRule="auto"/>
        <w:jc w:val="both"/>
        <w:rPr>
          <w:rFonts w:cs="Times New Roman"/>
          <w:color w:val="FF0000"/>
          <w:u w:val="single"/>
          <w:lang w:val="sr-Cyrl-RS"/>
        </w:rPr>
      </w:pPr>
      <w:r w:rsidRPr="00102B7A">
        <w:rPr>
          <w:rFonts w:cs="Times New Roman"/>
          <w:lang w:val="sr-Cyrl-RS"/>
        </w:rPr>
        <w:tab/>
        <w:t>3. Одбор очекује да надлежна министарства што хитније формирају комисију која ће предложити потребне измене прописа из области кривичног и породичног права, родне равноправности, као и унутрашњих послова.</w:t>
      </w:r>
    </w:p>
    <w:p w:rsidR="00102B7A" w:rsidRPr="00102B7A" w:rsidRDefault="00102B7A" w:rsidP="00102B7A">
      <w:pPr>
        <w:spacing w:after="0" w:line="240" w:lineRule="auto"/>
        <w:jc w:val="both"/>
        <w:rPr>
          <w:rFonts w:cs="Times New Roman"/>
          <w:lang w:val="sr-Cyrl-RS"/>
        </w:rPr>
      </w:pPr>
      <w:r w:rsidRPr="00102B7A">
        <w:rPr>
          <w:rFonts w:cs="Times New Roman"/>
          <w:lang w:val="sr-Cyrl-RS"/>
        </w:rPr>
        <w:tab/>
        <w:t xml:space="preserve">Приликом усвајања нових законских решења потребно је да иста буду усклађена са Конвенцијом Савета Европе о спречавању и борби против насиља над женама и насиља у породици, као и да се у консултације о новим законским решењима укључе организације цивилног друштва и независни државни органи. </w:t>
      </w:r>
    </w:p>
    <w:p w:rsidR="00102B7A" w:rsidRPr="00102B7A" w:rsidRDefault="00102B7A" w:rsidP="00102B7A">
      <w:pPr>
        <w:spacing w:after="0" w:line="240" w:lineRule="auto"/>
        <w:jc w:val="both"/>
        <w:rPr>
          <w:rFonts w:cs="Times New Roman"/>
          <w:lang w:val="sr-Cyrl-RS"/>
        </w:rPr>
      </w:pPr>
      <w:r w:rsidRPr="00102B7A">
        <w:rPr>
          <w:rFonts w:cs="Times New Roman"/>
          <w:lang w:val="sr-Cyrl-RS"/>
        </w:rPr>
        <w:tab/>
        <w:t>Одбор сматра да је нарочито важно да се новим  законоским решењима обезбеди:</w:t>
      </w:r>
    </w:p>
    <w:p w:rsidR="00102B7A" w:rsidRPr="00102B7A" w:rsidRDefault="00102B7A" w:rsidP="00102B7A">
      <w:pPr>
        <w:numPr>
          <w:ilvl w:val="0"/>
          <w:numId w:val="6"/>
        </w:numPr>
        <w:spacing w:after="0" w:line="240" w:lineRule="auto"/>
        <w:jc w:val="both"/>
        <w:rPr>
          <w:rFonts w:cs="Times New Roman"/>
          <w:lang w:val="sr-Cyrl-RS"/>
        </w:rPr>
      </w:pPr>
      <w:r w:rsidRPr="00102B7A">
        <w:rPr>
          <w:lang w:val="sr-Cyrl-RS"/>
        </w:rPr>
        <w:t xml:space="preserve">што ефикаснија процена безбедносног </w:t>
      </w:r>
      <w:proofErr w:type="spellStart"/>
      <w:r w:rsidRPr="00102B7A">
        <w:t>ризика</w:t>
      </w:r>
      <w:proofErr w:type="spellEnd"/>
      <w:r w:rsidRPr="00102B7A">
        <w:rPr>
          <w:lang w:val="sr-Cyrl-RS"/>
        </w:rPr>
        <w:t xml:space="preserve"> од наступања насиља кроз заједничко поступање </w:t>
      </w:r>
      <w:proofErr w:type="spellStart"/>
      <w:r w:rsidRPr="00102B7A">
        <w:t>јавног</w:t>
      </w:r>
      <w:proofErr w:type="spellEnd"/>
      <w:r w:rsidRPr="00102B7A">
        <w:t xml:space="preserve"> </w:t>
      </w:r>
      <w:proofErr w:type="spellStart"/>
      <w:r w:rsidRPr="00102B7A">
        <w:t>тужилаштва</w:t>
      </w:r>
      <w:proofErr w:type="spellEnd"/>
      <w:r w:rsidRPr="00102B7A">
        <w:t xml:space="preserve">, </w:t>
      </w:r>
      <w:proofErr w:type="spellStart"/>
      <w:r w:rsidRPr="00102B7A">
        <w:t>полиције</w:t>
      </w:r>
      <w:proofErr w:type="spellEnd"/>
      <w:r w:rsidRPr="00102B7A">
        <w:t xml:space="preserve"> и </w:t>
      </w:r>
      <w:proofErr w:type="spellStart"/>
      <w:r w:rsidRPr="00102B7A">
        <w:t>цент</w:t>
      </w:r>
      <w:proofErr w:type="spellEnd"/>
      <w:r w:rsidRPr="00102B7A">
        <w:rPr>
          <w:lang w:val="sr-Cyrl-RS"/>
        </w:rPr>
        <w:t>а</w:t>
      </w:r>
      <w:proofErr w:type="spellStart"/>
      <w:r w:rsidRPr="00102B7A">
        <w:t>ра</w:t>
      </w:r>
      <w:proofErr w:type="spellEnd"/>
      <w:r w:rsidRPr="00102B7A">
        <w:t xml:space="preserve"> </w:t>
      </w:r>
      <w:proofErr w:type="spellStart"/>
      <w:r w:rsidRPr="00102B7A">
        <w:t>за</w:t>
      </w:r>
      <w:proofErr w:type="spellEnd"/>
      <w:r w:rsidRPr="00102B7A">
        <w:t xml:space="preserve"> </w:t>
      </w:r>
      <w:proofErr w:type="spellStart"/>
      <w:r w:rsidRPr="00102B7A">
        <w:t>социјални</w:t>
      </w:r>
      <w:proofErr w:type="spellEnd"/>
      <w:r w:rsidRPr="00102B7A">
        <w:t xml:space="preserve"> </w:t>
      </w:r>
      <w:proofErr w:type="spellStart"/>
      <w:r w:rsidRPr="00102B7A">
        <w:t>рад</w:t>
      </w:r>
      <w:proofErr w:type="spellEnd"/>
      <w:r w:rsidRPr="00102B7A">
        <w:t>,</w:t>
      </w:r>
    </w:p>
    <w:p w:rsidR="00102B7A" w:rsidRPr="00102B7A" w:rsidRDefault="00102B7A" w:rsidP="00102B7A">
      <w:pPr>
        <w:numPr>
          <w:ilvl w:val="0"/>
          <w:numId w:val="6"/>
        </w:numPr>
        <w:spacing w:after="0" w:line="240" w:lineRule="auto"/>
        <w:jc w:val="both"/>
        <w:rPr>
          <w:rFonts w:cs="Times New Roman"/>
          <w:lang w:val="sr-Cyrl-RS"/>
        </w:rPr>
      </w:pPr>
      <w:r w:rsidRPr="00102B7A">
        <w:rPr>
          <w:rFonts w:cs="Times New Roman"/>
          <w:sz w:val="22"/>
          <w:szCs w:val="22"/>
          <w:lang w:val="sr-Cyrl-RS"/>
        </w:rPr>
        <w:t xml:space="preserve">овлашћење </w:t>
      </w:r>
      <w:proofErr w:type="spellStart"/>
      <w:r w:rsidRPr="00102B7A">
        <w:rPr>
          <w:rFonts w:cs="Times New Roman"/>
          <w:sz w:val="22"/>
          <w:szCs w:val="22"/>
        </w:rPr>
        <w:t>полицијски</w:t>
      </w:r>
      <w:proofErr w:type="spellEnd"/>
      <w:r w:rsidRPr="00102B7A">
        <w:rPr>
          <w:rFonts w:cs="Times New Roman"/>
          <w:sz w:val="22"/>
          <w:szCs w:val="22"/>
          <w:lang w:val="sr-Cyrl-RS"/>
        </w:rPr>
        <w:t>х</w:t>
      </w:r>
      <w:r w:rsidRPr="00102B7A">
        <w:rPr>
          <w:rFonts w:cs="Times New Roman"/>
          <w:sz w:val="22"/>
          <w:szCs w:val="22"/>
        </w:rPr>
        <w:t xml:space="preserve"> </w:t>
      </w:r>
      <w:proofErr w:type="spellStart"/>
      <w:r w:rsidRPr="00102B7A">
        <w:rPr>
          <w:rFonts w:cs="Times New Roman"/>
          <w:sz w:val="22"/>
          <w:szCs w:val="22"/>
        </w:rPr>
        <w:t>службени</w:t>
      </w:r>
      <w:proofErr w:type="spellEnd"/>
      <w:r w:rsidRPr="00102B7A">
        <w:rPr>
          <w:rFonts w:cs="Times New Roman"/>
          <w:sz w:val="22"/>
          <w:szCs w:val="22"/>
          <w:lang w:val="sr-Cyrl-RS"/>
        </w:rPr>
        <w:t>ка</w:t>
      </w:r>
      <w:r w:rsidRPr="00102B7A">
        <w:rPr>
          <w:rFonts w:cs="Times New Roman"/>
          <w:sz w:val="22"/>
          <w:szCs w:val="22"/>
        </w:rPr>
        <w:t xml:space="preserve"> </w:t>
      </w:r>
      <w:proofErr w:type="spellStart"/>
      <w:r w:rsidRPr="00102B7A">
        <w:rPr>
          <w:rFonts w:cs="Times New Roman"/>
          <w:sz w:val="22"/>
          <w:szCs w:val="22"/>
        </w:rPr>
        <w:t>да</w:t>
      </w:r>
      <w:proofErr w:type="spellEnd"/>
      <w:r w:rsidRPr="00102B7A">
        <w:rPr>
          <w:rFonts w:cs="Times New Roman"/>
          <w:sz w:val="22"/>
          <w:szCs w:val="22"/>
        </w:rPr>
        <w:t xml:space="preserve"> </w:t>
      </w:r>
      <w:proofErr w:type="spellStart"/>
      <w:r w:rsidRPr="00102B7A">
        <w:rPr>
          <w:rFonts w:cs="Times New Roman"/>
          <w:sz w:val="22"/>
          <w:szCs w:val="22"/>
        </w:rPr>
        <w:t>изр</w:t>
      </w:r>
      <w:proofErr w:type="spellEnd"/>
      <w:r w:rsidRPr="00102B7A">
        <w:rPr>
          <w:rFonts w:cs="Times New Roman"/>
          <w:sz w:val="22"/>
          <w:szCs w:val="22"/>
          <w:lang w:val="sr-Cyrl-RS"/>
        </w:rPr>
        <w:t>ичу</w:t>
      </w:r>
      <w:r w:rsidRPr="00102B7A">
        <w:rPr>
          <w:rFonts w:cs="Times New Roman"/>
          <w:sz w:val="22"/>
          <w:szCs w:val="22"/>
        </w:rPr>
        <w:t xml:space="preserve"> </w:t>
      </w:r>
      <w:proofErr w:type="spellStart"/>
      <w:r w:rsidRPr="00102B7A">
        <w:rPr>
          <w:rFonts w:cs="Times New Roman"/>
          <w:sz w:val="22"/>
          <w:szCs w:val="22"/>
        </w:rPr>
        <w:t>меру</w:t>
      </w:r>
      <w:proofErr w:type="spellEnd"/>
      <w:r w:rsidRPr="00102B7A">
        <w:rPr>
          <w:rFonts w:cs="Times New Roman"/>
          <w:sz w:val="22"/>
          <w:szCs w:val="22"/>
        </w:rPr>
        <w:t xml:space="preserve"> </w:t>
      </w:r>
      <w:proofErr w:type="spellStart"/>
      <w:r w:rsidRPr="00102B7A">
        <w:rPr>
          <w:rFonts w:cs="Times New Roman"/>
          <w:sz w:val="22"/>
          <w:szCs w:val="22"/>
        </w:rPr>
        <w:t>привременог</w:t>
      </w:r>
      <w:proofErr w:type="spellEnd"/>
      <w:r w:rsidRPr="00102B7A">
        <w:rPr>
          <w:rFonts w:cs="Times New Roman"/>
          <w:sz w:val="22"/>
          <w:szCs w:val="22"/>
        </w:rPr>
        <w:t xml:space="preserve"> </w:t>
      </w:r>
      <w:proofErr w:type="spellStart"/>
      <w:r w:rsidRPr="00102B7A">
        <w:rPr>
          <w:rFonts w:cs="Times New Roman"/>
          <w:sz w:val="22"/>
          <w:szCs w:val="22"/>
        </w:rPr>
        <w:t>удаљавања</w:t>
      </w:r>
      <w:proofErr w:type="spellEnd"/>
      <w:r w:rsidRPr="00102B7A">
        <w:rPr>
          <w:rFonts w:cs="Times New Roman"/>
          <w:sz w:val="22"/>
          <w:szCs w:val="22"/>
        </w:rPr>
        <w:t xml:space="preserve"> </w:t>
      </w:r>
      <w:proofErr w:type="spellStart"/>
      <w:r w:rsidRPr="00102B7A">
        <w:rPr>
          <w:rFonts w:cs="Times New Roman"/>
          <w:sz w:val="22"/>
          <w:szCs w:val="22"/>
        </w:rPr>
        <w:t>са</w:t>
      </w:r>
      <w:proofErr w:type="spellEnd"/>
      <w:r w:rsidRPr="00102B7A">
        <w:rPr>
          <w:rFonts w:cs="Times New Roman"/>
          <w:sz w:val="22"/>
          <w:szCs w:val="22"/>
        </w:rPr>
        <w:t xml:space="preserve"> </w:t>
      </w:r>
      <w:proofErr w:type="spellStart"/>
      <w:r w:rsidRPr="00102B7A">
        <w:rPr>
          <w:rFonts w:cs="Times New Roman"/>
          <w:sz w:val="22"/>
          <w:szCs w:val="22"/>
        </w:rPr>
        <w:t>адресе</w:t>
      </w:r>
      <w:proofErr w:type="spellEnd"/>
      <w:r w:rsidRPr="00102B7A">
        <w:rPr>
          <w:rFonts w:cs="Times New Roman"/>
          <w:sz w:val="22"/>
          <w:szCs w:val="22"/>
        </w:rPr>
        <w:t xml:space="preserve"> </w:t>
      </w:r>
      <w:proofErr w:type="spellStart"/>
      <w:r w:rsidRPr="00102B7A">
        <w:rPr>
          <w:rFonts w:cs="Times New Roman"/>
          <w:sz w:val="22"/>
          <w:szCs w:val="22"/>
        </w:rPr>
        <w:t>становања</w:t>
      </w:r>
      <w:proofErr w:type="spellEnd"/>
      <w:r w:rsidRPr="00102B7A">
        <w:rPr>
          <w:rFonts w:cs="Times New Roman"/>
          <w:sz w:val="22"/>
          <w:szCs w:val="22"/>
        </w:rPr>
        <w:t xml:space="preserve"> и </w:t>
      </w:r>
      <w:proofErr w:type="spellStart"/>
      <w:r w:rsidRPr="00102B7A">
        <w:rPr>
          <w:rFonts w:cs="Times New Roman"/>
          <w:sz w:val="22"/>
          <w:szCs w:val="22"/>
        </w:rPr>
        <w:t>мер</w:t>
      </w:r>
      <w:proofErr w:type="spellEnd"/>
      <w:r w:rsidRPr="00102B7A">
        <w:rPr>
          <w:rFonts w:cs="Times New Roman"/>
          <w:sz w:val="22"/>
          <w:szCs w:val="22"/>
          <w:lang w:val="sr-Cyrl-RS"/>
        </w:rPr>
        <w:t>у</w:t>
      </w:r>
      <w:r w:rsidRPr="00102B7A">
        <w:rPr>
          <w:rFonts w:cs="Times New Roman"/>
          <w:sz w:val="22"/>
          <w:szCs w:val="22"/>
        </w:rPr>
        <w:t xml:space="preserve"> </w:t>
      </w:r>
      <w:proofErr w:type="spellStart"/>
      <w:r w:rsidRPr="00102B7A">
        <w:rPr>
          <w:rFonts w:cs="Times New Roman"/>
          <w:sz w:val="22"/>
          <w:szCs w:val="22"/>
        </w:rPr>
        <w:t>привремене</w:t>
      </w:r>
      <w:proofErr w:type="spellEnd"/>
      <w:r w:rsidRPr="00102B7A">
        <w:rPr>
          <w:rFonts w:cs="Times New Roman"/>
          <w:sz w:val="22"/>
          <w:szCs w:val="22"/>
        </w:rPr>
        <w:t xml:space="preserve"> </w:t>
      </w:r>
      <w:proofErr w:type="spellStart"/>
      <w:r w:rsidRPr="00102B7A">
        <w:rPr>
          <w:rFonts w:cs="Times New Roman"/>
          <w:sz w:val="22"/>
          <w:szCs w:val="22"/>
        </w:rPr>
        <w:t>забране</w:t>
      </w:r>
      <w:proofErr w:type="spellEnd"/>
      <w:r w:rsidRPr="00102B7A">
        <w:rPr>
          <w:rFonts w:cs="Times New Roman"/>
          <w:sz w:val="22"/>
          <w:szCs w:val="22"/>
        </w:rPr>
        <w:t xml:space="preserve"> </w:t>
      </w:r>
      <w:proofErr w:type="spellStart"/>
      <w:r w:rsidRPr="00102B7A">
        <w:rPr>
          <w:rFonts w:cs="Times New Roman"/>
          <w:sz w:val="22"/>
          <w:szCs w:val="22"/>
        </w:rPr>
        <w:t>контактирања</w:t>
      </w:r>
      <w:proofErr w:type="spellEnd"/>
      <w:r w:rsidRPr="00102B7A">
        <w:rPr>
          <w:rFonts w:cs="Times New Roman"/>
          <w:sz w:val="22"/>
          <w:szCs w:val="22"/>
        </w:rPr>
        <w:t xml:space="preserve"> </w:t>
      </w:r>
      <w:proofErr w:type="spellStart"/>
      <w:r w:rsidRPr="00102B7A">
        <w:rPr>
          <w:rFonts w:cs="Times New Roman"/>
          <w:sz w:val="22"/>
          <w:szCs w:val="22"/>
        </w:rPr>
        <w:t>са</w:t>
      </w:r>
      <w:proofErr w:type="spellEnd"/>
      <w:r w:rsidRPr="00102B7A">
        <w:rPr>
          <w:rFonts w:cs="Times New Roman"/>
          <w:sz w:val="22"/>
          <w:szCs w:val="22"/>
        </w:rPr>
        <w:t xml:space="preserve"> </w:t>
      </w:r>
      <w:proofErr w:type="spellStart"/>
      <w:r w:rsidRPr="00102B7A">
        <w:rPr>
          <w:rFonts w:cs="Times New Roman"/>
          <w:sz w:val="22"/>
          <w:szCs w:val="22"/>
        </w:rPr>
        <w:t>одређен</w:t>
      </w:r>
      <w:proofErr w:type="spellEnd"/>
      <w:r w:rsidRPr="00102B7A">
        <w:rPr>
          <w:rFonts w:cs="Times New Roman"/>
          <w:sz w:val="22"/>
          <w:szCs w:val="22"/>
          <w:lang w:val="sr-Cyrl-RS"/>
        </w:rPr>
        <w:t>им</w:t>
      </w:r>
      <w:r w:rsidRPr="00102B7A">
        <w:rPr>
          <w:rFonts w:cs="Times New Roman"/>
          <w:sz w:val="22"/>
          <w:szCs w:val="22"/>
        </w:rPr>
        <w:t xml:space="preserve"> </w:t>
      </w:r>
      <w:proofErr w:type="spellStart"/>
      <w:r w:rsidRPr="00102B7A">
        <w:rPr>
          <w:rFonts w:cs="Times New Roman"/>
          <w:sz w:val="22"/>
          <w:szCs w:val="22"/>
        </w:rPr>
        <w:t>особ</w:t>
      </w:r>
      <w:proofErr w:type="spellEnd"/>
      <w:r w:rsidRPr="00102B7A">
        <w:rPr>
          <w:rFonts w:cs="Times New Roman"/>
          <w:sz w:val="22"/>
          <w:szCs w:val="22"/>
          <w:lang w:val="sr-Cyrl-RS"/>
        </w:rPr>
        <w:t>а</w:t>
      </w:r>
      <w:r w:rsidRPr="00102B7A">
        <w:rPr>
          <w:rFonts w:cs="Times New Roman"/>
          <w:sz w:val="22"/>
          <w:szCs w:val="22"/>
        </w:rPr>
        <w:t>м</w:t>
      </w:r>
      <w:r w:rsidRPr="00102B7A">
        <w:rPr>
          <w:rFonts w:cs="Times New Roman"/>
          <w:sz w:val="22"/>
          <w:szCs w:val="22"/>
          <w:lang w:val="sr-Cyrl-RS"/>
        </w:rPr>
        <w:t>а</w:t>
      </w:r>
      <w:r w:rsidRPr="00102B7A">
        <w:rPr>
          <w:rFonts w:cs="Times New Roman"/>
          <w:sz w:val="22"/>
          <w:szCs w:val="22"/>
        </w:rPr>
        <w:t xml:space="preserve"> </w:t>
      </w:r>
      <w:proofErr w:type="spellStart"/>
      <w:r w:rsidRPr="00102B7A">
        <w:rPr>
          <w:rFonts w:cs="Times New Roman"/>
          <w:sz w:val="22"/>
          <w:szCs w:val="22"/>
        </w:rPr>
        <w:t>ради</w:t>
      </w:r>
      <w:proofErr w:type="spellEnd"/>
      <w:r w:rsidRPr="00102B7A">
        <w:rPr>
          <w:rFonts w:cs="Times New Roman"/>
          <w:sz w:val="22"/>
          <w:szCs w:val="22"/>
        </w:rPr>
        <w:t xml:space="preserve"> </w:t>
      </w:r>
      <w:proofErr w:type="spellStart"/>
      <w:r w:rsidRPr="00102B7A">
        <w:rPr>
          <w:rFonts w:cs="Times New Roman"/>
          <w:sz w:val="22"/>
          <w:szCs w:val="22"/>
        </w:rPr>
        <w:t>спречавања</w:t>
      </w:r>
      <w:proofErr w:type="spellEnd"/>
      <w:r w:rsidRPr="00102B7A">
        <w:rPr>
          <w:rFonts w:cs="Times New Roman"/>
          <w:sz w:val="22"/>
          <w:szCs w:val="22"/>
        </w:rPr>
        <w:t xml:space="preserve"> </w:t>
      </w:r>
      <w:proofErr w:type="spellStart"/>
      <w:r w:rsidRPr="00102B7A">
        <w:rPr>
          <w:rFonts w:cs="Times New Roman"/>
          <w:sz w:val="22"/>
          <w:szCs w:val="22"/>
        </w:rPr>
        <w:t>даљег</w:t>
      </w:r>
      <w:proofErr w:type="spellEnd"/>
      <w:r w:rsidRPr="00102B7A">
        <w:rPr>
          <w:rFonts w:cs="Times New Roman"/>
          <w:sz w:val="22"/>
          <w:szCs w:val="22"/>
        </w:rPr>
        <w:t xml:space="preserve"> </w:t>
      </w:r>
      <w:proofErr w:type="spellStart"/>
      <w:r w:rsidRPr="00102B7A">
        <w:rPr>
          <w:rFonts w:cs="Times New Roman"/>
          <w:sz w:val="22"/>
          <w:szCs w:val="22"/>
        </w:rPr>
        <w:t>вршења</w:t>
      </w:r>
      <w:proofErr w:type="spellEnd"/>
      <w:r w:rsidRPr="00102B7A">
        <w:rPr>
          <w:rFonts w:cs="Times New Roman"/>
          <w:sz w:val="22"/>
          <w:szCs w:val="22"/>
        </w:rPr>
        <w:t xml:space="preserve"> </w:t>
      </w:r>
      <w:proofErr w:type="spellStart"/>
      <w:r w:rsidRPr="00102B7A">
        <w:rPr>
          <w:rFonts w:cs="Times New Roman"/>
          <w:sz w:val="22"/>
          <w:szCs w:val="22"/>
        </w:rPr>
        <w:t>насиља</w:t>
      </w:r>
      <w:proofErr w:type="spellEnd"/>
      <w:r w:rsidRPr="00102B7A">
        <w:rPr>
          <w:rFonts w:cs="Times New Roman"/>
          <w:sz w:val="22"/>
          <w:szCs w:val="22"/>
          <w:lang w:val="sr-Cyrl-RS"/>
        </w:rPr>
        <w:t>,</w:t>
      </w:r>
    </w:p>
    <w:p w:rsidR="00102B7A" w:rsidRPr="00102B7A" w:rsidRDefault="00102B7A" w:rsidP="00102B7A">
      <w:pPr>
        <w:numPr>
          <w:ilvl w:val="0"/>
          <w:numId w:val="6"/>
        </w:numPr>
        <w:spacing w:after="0" w:line="240" w:lineRule="auto"/>
        <w:jc w:val="both"/>
        <w:rPr>
          <w:rFonts w:cs="Times New Roman"/>
          <w:lang w:val="sr-Cyrl-RS"/>
        </w:rPr>
      </w:pPr>
      <w:r w:rsidRPr="00102B7A">
        <w:rPr>
          <w:lang w:val="sr-Cyrl-RS"/>
        </w:rPr>
        <w:t xml:space="preserve">увођење </w:t>
      </w:r>
      <w:r w:rsidRPr="00102B7A">
        <w:rPr>
          <w:lang w:val="sr-Latn-RS"/>
        </w:rPr>
        <w:t>психо</w:t>
      </w:r>
      <w:r w:rsidRPr="00102B7A">
        <w:rPr>
          <w:lang w:val="sr-Cyrl-RS"/>
        </w:rPr>
        <w:t>-</w:t>
      </w:r>
      <w:r w:rsidRPr="00102B7A">
        <w:rPr>
          <w:lang w:val="sr-Latn-RS"/>
        </w:rPr>
        <w:t>социјлн</w:t>
      </w:r>
      <w:r w:rsidRPr="00102B7A">
        <w:rPr>
          <w:lang w:val="sr-Cyrl-RS"/>
        </w:rPr>
        <w:t xml:space="preserve">ог </w:t>
      </w:r>
      <w:r w:rsidRPr="00102B7A">
        <w:rPr>
          <w:lang w:val="sr-Latn-RS"/>
        </w:rPr>
        <w:t>третман</w:t>
      </w:r>
      <w:r w:rsidRPr="00102B7A">
        <w:rPr>
          <w:lang w:val="sr-Cyrl-RS"/>
        </w:rPr>
        <w:t>а</w:t>
      </w:r>
      <w:r w:rsidRPr="00102B7A">
        <w:rPr>
          <w:lang w:val="sr-Latn-RS"/>
        </w:rPr>
        <w:t xml:space="preserve"> насилника </w:t>
      </w:r>
      <w:r w:rsidRPr="00102B7A">
        <w:rPr>
          <w:lang w:val="sr-Cyrl-RS"/>
        </w:rPr>
        <w:t xml:space="preserve">као </w:t>
      </w:r>
      <w:r w:rsidRPr="00102B7A">
        <w:rPr>
          <w:lang w:val="sr-Latn-RS"/>
        </w:rPr>
        <w:t>мер</w:t>
      </w:r>
      <w:r w:rsidRPr="00102B7A">
        <w:rPr>
          <w:lang w:val="sr-Cyrl-RS"/>
        </w:rPr>
        <w:t>е</w:t>
      </w:r>
      <w:r w:rsidRPr="00102B7A">
        <w:rPr>
          <w:lang w:val="sr-Latn-RS"/>
        </w:rPr>
        <w:t xml:space="preserve"> </w:t>
      </w:r>
      <w:r w:rsidRPr="00102B7A">
        <w:rPr>
          <w:lang w:val="sr-Cyrl-RS"/>
        </w:rPr>
        <w:t xml:space="preserve">која се изриче уз друге орговарајуће мере заштите или казне за насиље у породици, а не као замена за њих, </w:t>
      </w:r>
    </w:p>
    <w:p w:rsidR="00102B7A" w:rsidRPr="00102B7A" w:rsidRDefault="00102B7A" w:rsidP="00102B7A">
      <w:pPr>
        <w:numPr>
          <w:ilvl w:val="0"/>
          <w:numId w:val="6"/>
        </w:numPr>
        <w:spacing w:after="0" w:line="240" w:lineRule="auto"/>
        <w:jc w:val="both"/>
        <w:rPr>
          <w:rFonts w:cs="Times New Roman"/>
          <w:lang w:val="sr-Cyrl-RS"/>
        </w:rPr>
      </w:pPr>
      <w:r w:rsidRPr="00102B7A">
        <w:rPr>
          <w:lang w:val="sr-Cyrl-RS"/>
        </w:rPr>
        <w:t xml:space="preserve">уједначавање </w:t>
      </w:r>
      <w:r w:rsidRPr="00102B7A">
        <w:rPr>
          <w:lang w:val="sr-Latn-CS"/>
        </w:rPr>
        <w:t>круг</w:t>
      </w:r>
      <w:r w:rsidRPr="00102B7A">
        <w:rPr>
          <w:lang w:val="sr-Cyrl-RS"/>
        </w:rPr>
        <w:t>а</w:t>
      </w:r>
      <w:r w:rsidRPr="00102B7A">
        <w:rPr>
          <w:lang w:val="sr-Latn-CS"/>
        </w:rPr>
        <w:t xml:space="preserve"> лица која уживају заштиту од насиља у породици</w:t>
      </w:r>
      <w:r w:rsidRPr="00102B7A">
        <w:rPr>
          <w:lang w:val="sr-Cyrl-RS"/>
        </w:rPr>
        <w:t xml:space="preserve"> </w:t>
      </w:r>
      <w:r w:rsidRPr="00102B7A">
        <w:rPr>
          <w:lang w:val="sr-Latn-CS"/>
        </w:rPr>
        <w:t>у кривичноправној и породичноправној заштити</w:t>
      </w:r>
      <w:r w:rsidRPr="00102B7A">
        <w:rPr>
          <w:lang w:val="sr-Cyrl-RS"/>
        </w:rPr>
        <w:t>,</w:t>
      </w:r>
    </w:p>
    <w:p w:rsidR="00102B7A" w:rsidRPr="00102B7A" w:rsidRDefault="00102B7A" w:rsidP="00102B7A">
      <w:pPr>
        <w:numPr>
          <w:ilvl w:val="0"/>
          <w:numId w:val="6"/>
        </w:numPr>
        <w:spacing w:after="0" w:line="240" w:lineRule="auto"/>
        <w:jc w:val="both"/>
        <w:rPr>
          <w:rFonts w:cs="Times New Roman"/>
          <w:lang w:val="sr-Cyrl-RS"/>
        </w:rPr>
      </w:pPr>
      <w:r w:rsidRPr="00102B7A">
        <w:rPr>
          <w:lang w:val="sr-Cyrl-RS"/>
        </w:rPr>
        <w:t>увођење</w:t>
      </w:r>
      <w:r w:rsidRPr="00102B7A">
        <w:rPr>
          <w:lang w:val="sr-Latn-RS"/>
        </w:rPr>
        <w:t xml:space="preserve"> јединственог СОС телефона</w:t>
      </w:r>
      <w:r w:rsidRPr="00102B7A">
        <w:rPr>
          <w:lang w:val="sr-Cyrl-RS"/>
        </w:rPr>
        <w:t>.</w:t>
      </w:r>
    </w:p>
    <w:p w:rsidR="00102B7A" w:rsidRPr="00102B7A" w:rsidRDefault="00102B7A" w:rsidP="00102B7A">
      <w:pPr>
        <w:spacing w:after="0" w:line="240" w:lineRule="auto"/>
        <w:jc w:val="both"/>
        <w:rPr>
          <w:rFonts w:cs="Times New Roman"/>
          <w:lang w:val="sr-Cyrl-RS"/>
        </w:rPr>
      </w:pPr>
      <w:r w:rsidRPr="00102B7A">
        <w:rPr>
          <w:rFonts w:cs="Times New Roman"/>
          <w:lang w:val="sr-Cyrl-RS"/>
        </w:rPr>
        <w:tab/>
        <w:t xml:space="preserve">4. Одбор оцењује да је потребно поштовати обавезу хитности у свим поступцима ради заштите од породичног и партнерског насиља, као и у већој мери покретати поступке ради одређивања мера заштите од насиља у породици. </w:t>
      </w:r>
    </w:p>
    <w:p w:rsidR="00102B7A" w:rsidRPr="00102B7A" w:rsidRDefault="00102B7A" w:rsidP="00102B7A">
      <w:pPr>
        <w:spacing w:after="0" w:line="240" w:lineRule="auto"/>
        <w:jc w:val="both"/>
        <w:rPr>
          <w:rFonts w:cs="Times New Roman"/>
          <w:lang w:val="sr-Cyrl-RS"/>
        </w:rPr>
      </w:pPr>
      <w:r w:rsidRPr="00102B7A">
        <w:rPr>
          <w:rFonts w:cs="Times New Roman"/>
          <w:lang w:val="sr-Cyrl-RS"/>
        </w:rPr>
        <w:tab/>
        <w:t xml:space="preserve">5. Одбор указује на потребу развијања услуга заштите, пружања помоћи женама жртвама насиља, обезбеђивање доступних сигурних кућа за жртве насиља из породичних и партнерских односа. </w:t>
      </w:r>
    </w:p>
    <w:p w:rsidR="00102B7A" w:rsidRPr="00102B7A" w:rsidRDefault="00102B7A" w:rsidP="00102B7A">
      <w:pPr>
        <w:spacing w:after="0" w:line="240" w:lineRule="auto"/>
        <w:jc w:val="both"/>
        <w:rPr>
          <w:rFonts w:cs="Times New Roman"/>
          <w:lang w:val="sr-Cyrl-RS"/>
        </w:rPr>
      </w:pPr>
      <w:r w:rsidRPr="00102B7A">
        <w:rPr>
          <w:rFonts w:cs="Times New Roman"/>
          <w:lang w:val="sr-Cyrl-RS"/>
        </w:rPr>
        <w:tab/>
        <w:t xml:space="preserve">С тим у вези Одбор изражава мишљење да је потребно јачање капацитета </w:t>
      </w:r>
      <w:proofErr w:type="spellStart"/>
      <w:r w:rsidRPr="00102B7A">
        <w:rPr>
          <w:rFonts w:ascii="TimesNewRomanPSMT" w:hAnsi="TimesNewRomanPSMT" w:cs="TimesNewRomanPSMT"/>
          <w:sz w:val="22"/>
          <w:szCs w:val="22"/>
        </w:rPr>
        <w:t>установа</w:t>
      </w:r>
      <w:proofErr w:type="spellEnd"/>
      <w:r w:rsidRPr="00102B7A">
        <w:rPr>
          <w:rFonts w:ascii="TimesNewRomanPSMT" w:hAnsi="TimesNewRomanPSMT" w:cs="TimesNewRomanPSMT"/>
          <w:sz w:val="22"/>
          <w:szCs w:val="22"/>
        </w:rPr>
        <w:t xml:space="preserve"> и </w:t>
      </w:r>
      <w:proofErr w:type="spellStart"/>
      <w:r w:rsidRPr="00102B7A">
        <w:rPr>
          <w:rFonts w:ascii="TimesNewRomanPSMT" w:hAnsi="TimesNewRomanPSMT" w:cs="TimesNewRomanPSMT"/>
          <w:sz w:val="22"/>
          <w:szCs w:val="22"/>
        </w:rPr>
        <w:t>институција</w:t>
      </w:r>
      <w:proofErr w:type="spellEnd"/>
      <w:r w:rsidRPr="00102B7A">
        <w:rPr>
          <w:rFonts w:ascii="TimesNewRomanPSMT" w:hAnsi="TimesNewRomanPSMT" w:cs="TimesNewRomanPSMT"/>
          <w:sz w:val="22"/>
          <w:szCs w:val="22"/>
        </w:rPr>
        <w:t xml:space="preserve"> </w:t>
      </w:r>
      <w:proofErr w:type="spellStart"/>
      <w:r w:rsidRPr="00102B7A">
        <w:rPr>
          <w:rFonts w:ascii="TimesNewRomanPSMT" w:hAnsi="TimesNewRomanPSMT" w:cs="TimesNewRomanPSMT"/>
          <w:sz w:val="22"/>
          <w:szCs w:val="22"/>
        </w:rPr>
        <w:t>које</w:t>
      </w:r>
      <w:proofErr w:type="spellEnd"/>
      <w:r w:rsidRPr="00102B7A">
        <w:rPr>
          <w:rFonts w:ascii="TimesNewRomanPSMT" w:hAnsi="TimesNewRomanPSMT" w:cs="TimesNewRomanPSMT"/>
          <w:sz w:val="22"/>
          <w:szCs w:val="22"/>
        </w:rPr>
        <w:t xml:space="preserve"> </w:t>
      </w:r>
      <w:proofErr w:type="spellStart"/>
      <w:r w:rsidRPr="00102B7A">
        <w:rPr>
          <w:rFonts w:ascii="TimesNewRomanPSMT" w:hAnsi="TimesNewRomanPSMT" w:cs="TimesNewRomanPSMT"/>
          <w:sz w:val="22"/>
          <w:szCs w:val="22"/>
        </w:rPr>
        <w:t>се</w:t>
      </w:r>
      <w:proofErr w:type="spellEnd"/>
      <w:r w:rsidRPr="00102B7A">
        <w:rPr>
          <w:rFonts w:ascii="TimesNewRomanPSMT" w:hAnsi="TimesNewRomanPSMT" w:cs="TimesNewRomanPSMT"/>
          <w:sz w:val="22"/>
          <w:szCs w:val="22"/>
        </w:rPr>
        <w:t xml:space="preserve"> </w:t>
      </w:r>
      <w:proofErr w:type="spellStart"/>
      <w:r w:rsidRPr="00102B7A">
        <w:rPr>
          <w:rFonts w:ascii="TimesNewRomanPSMT" w:hAnsi="TimesNewRomanPSMT" w:cs="TimesNewRomanPSMT"/>
          <w:sz w:val="22"/>
          <w:szCs w:val="22"/>
        </w:rPr>
        <w:t>баве</w:t>
      </w:r>
      <w:proofErr w:type="spellEnd"/>
      <w:r w:rsidRPr="00102B7A">
        <w:rPr>
          <w:rFonts w:ascii="TimesNewRomanPSMT" w:hAnsi="TimesNewRomanPSMT" w:cs="TimesNewRomanPSMT"/>
          <w:sz w:val="22"/>
          <w:szCs w:val="22"/>
        </w:rPr>
        <w:t xml:space="preserve"> </w:t>
      </w:r>
      <w:proofErr w:type="spellStart"/>
      <w:r w:rsidRPr="00102B7A">
        <w:rPr>
          <w:rFonts w:ascii="TimesNewRomanPSMT" w:hAnsi="TimesNewRomanPSMT" w:cs="TimesNewRomanPSMT"/>
          <w:sz w:val="22"/>
          <w:szCs w:val="22"/>
        </w:rPr>
        <w:t>жртвама</w:t>
      </w:r>
      <w:proofErr w:type="spellEnd"/>
      <w:r w:rsidRPr="00102B7A">
        <w:rPr>
          <w:rFonts w:ascii="TimesNewRomanPSMT" w:hAnsi="TimesNewRomanPSMT" w:cs="TimesNewRomanPSMT"/>
          <w:sz w:val="22"/>
          <w:szCs w:val="22"/>
        </w:rPr>
        <w:t xml:space="preserve"> </w:t>
      </w:r>
      <w:proofErr w:type="spellStart"/>
      <w:r w:rsidRPr="00102B7A">
        <w:rPr>
          <w:rFonts w:ascii="TimesNewRomanPSMT" w:hAnsi="TimesNewRomanPSMT" w:cs="TimesNewRomanPSMT"/>
          <w:sz w:val="22"/>
          <w:szCs w:val="22"/>
        </w:rPr>
        <w:t>насиља</w:t>
      </w:r>
      <w:proofErr w:type="spellEnd"/>
      <w:r w:rsidRPr="00102B7A">
        <w:rPr>
          <w:rFonts w:cs="Times New Roman"/>
          <w:lang w:val="sr-Cyrl-RS"/>
        </w:rPr>
        <w:t xml:space="preserve">, као и обезбеђивање оптималног броја поступајућих службеника укључених у систем заштите од насиља. </w:t>
      </w:r>
    </w:p>
    <w:p w:rsidR="001D04F5" w:rsidRDefault="00102B7A" w:rsidP="00102B7A">
      <w:pPr>
        <w:spacing w:after="0" w:line="240" w:lineRule="auto"/>
        <w:jc w:val="both"/>
        <w:rPr>
          <w:rFonts w:cs="Times New Roman"/>
          <w:lang w:val="sr-Cyrl-RS"/>
        </w:rPr>
      </w:pPr>
      <w:r w:rsidRPr="00102B7A">
        <w:rPr>
          <w:rFonts w:cs="Times New Roman"/>
          <w:lang w:val="sr-Cyrl-RS"/>
        </w:rPr>
        <w:tab/>
        <w:t>6. Одбор оцењује да насиље над женама и породично насиље у великом делу проистиче из постојећих стереотипа о родно заснованим улогама жена и мушкараца, због чега је неопходно да сви органи и институције, укључујући систем образовања и медије, предузимају мере у циљу подизања свести о недозвољености насиља над женама и породичног насиља.</w:t>
      </w:r>
    </w:p>
    <w:p w:rsidR="00102B7A" w:rsidRPr="00102B7A" w:rsidRDefault="00102B7A" w:rsidP="00102B7A">
      <w:pPr>
        <w:spacing w:after="0" w:line="240" w:lineRule="auto"/>
        <w:jc w:val="both"/>
        <w:rPr>
          <w:rFonts w:cs="Times New Roman"/>
          <w:lang w:val="sr-Cyrl-RS"/>
        </w:rPr>
      </w:pPr>
      <w:r w:rsidRPr="00102B7A">
        <w:rPr>
          <w:rFonts w:cs="Times New Roman"/>
          <w:lang w:val="sr-Cyrl-RS"/>
        </w:rPr>
        <w:tab/>
        <w:t xml:space="preserve">7. Овај закључак се доставља Министарству правде, Министарству унутрашњих послова, Министарству за рад, запошљавање, борачка и социјална питања, </w:t>
      </w:r>
      <w:r w:rsidRPr="00102B7A">
        <w:rPr>
          <w:rFonts w:cs="Times New Roman"/>
          <w:lang w:val="sr-Cyrl-RS"/>
        </w:rPr>
        <w:lastRenderedPageBreak/>
        <w:t xml:space="preserve">Министарству просвете, науке и технолошког развоја, Министарству културе и информисања, Министарству здравља и Координационом телу за родну равноправност Владе Репубике Србије. </w:t>
      </w:r>
    </w:p>
    <w:p w:rsidR="00102B7A" w:rsidRPr="00102B7A" w:rsidRDefault="00102B7A" w:rsidP="00102B7A">
      <w:pPr>
        <w:spacing w:after="0" w:line="240" w:lineRule="auto"/>
        <w:jc w:val="both"/>
        <w:rPr>
          <w:rFonts w:cs="Times New Roman"/>
          <w:lang w:val="sr-Cyrl-RS"/>
        </w:rPr>
      </w:pPr>
      <w:r w:rsidRPr="00102B7A">
        <w:rPr>
          <w:rFonts w:cs="Times New Roman"/>
          <w:lang w:val="sr-Cyrl-RS"/>
        </w:rPr>
        <w:tab/>
        <w:t xml:space="preserve">Позивају се наведена министарства и Координационо тело за родну равноправност Владе Републике Србије да предузму мере у оквиру својих надлежности ради реализације овог закључка и о својим активностима информишу овај одбор у року од три месеца. </w:t>
      </w:r>
    </w:p>
    <w:p w:rsidR="00102B7A" w:rsidRDefault="00102B7A" w:rsidP="00657A9E">
      <w:pPr>
        <w:pStyle w:val="NoSpacing"/>
        <w:jc w:val="both"/>
        <w:rPr>
          <w:lang w:val="sr-Cyrl-RS"/>
        </w:rPr>
      </w:pPr>
    </w:p>
    <w:p w:rsidR="00102B7A" w:rsidRDefault="001D04F5" w:rsidP="00657A9E">
      <w:pPr>
        <w:pStyle w:val="NoSpacing"/>
        <w:jc w:val="both"/>
        <w:rPr>
          <w:lang w:val="sr-Cyrl-RS"/>
        </w:rPr>
      </w:pPr>
      <w:r>
        <w:rPr>
          <w:lang w:val="sr-Cyrl-RS"/>
        </w:rPr>
        <w:tab/>
        <w:t xml:space="preserve">Чланови Одбора су </w:t>
      </w:r>
      <w:proofErr w:type="spellStart"/>
      <w:r>
        <w:t>једногласно</w:t>
      </w:r>
      <w:proofErr w:type="spellEnd"/>
      <w:r>
        <w:t xml:space="preserve"> </w:t>
      </w:r>
      <w:r>
        <w:rPr>
          <w:lang w:val="sr-Cyrl-RS"/>
        </w:rPr>
        <w:t xml:space="preserve">УСВОЈИЛИ </w:t>
      </w:r>
      <w:proofErr w:type="spellStart"/>
      <w:r>
        <w:t>предложени</w:t>
      </w:r>
      <w:proofErr w:type="spellEnd"/>
      <w:r>
        <w:rPr>
          <w:lang w:val="sr-Cyrl-RS"/>
        </w:rPr>
        <w:t xml:space="preserve"> закључак. </w:t>
      </w:r>
    </w:p>
    <w:p w:rsidR="001D04F5" w:rsidRDefault="001D04F5" w:rsidP="00657A9E">
      <w:pPr>
        <w:pStyle w:val="NoSpacing"/>
        <w:jc w:val="both"/>
        <w:rPr>
          <w:lang w:val="sr-Cyrl-RS"/>
        </w:rPr>
      </w:pPr>
    </w:p>
    <w:p w:rsidR="001D04F5" w:rsidRDefault="001D04F5" w:rsidP="00657A9E">
      <w:pPr>
        <w:pStyle w:val="NoSpacing"/>
        <w:jc w:val="both"/>
        <w:rPr>
          <w:lang w:val="sr-Cyrl-RS"/>
        </w:rPr>
      </w:pPr>
      <w:r>
        <w:rPr>
          <w:lang w:val="sr-Cyrl-RS"/>
        </w:rPr>
        <w:tab/>
        <w:t xml:space="preserve">Седница је закључена у 14.15 часова. </w:t>
      </w:r>
    </w:p>
    <w:p w:rsidR="001D04F5" w:rsidRDefault="001D04F5" w:rsidP="00657A9E">
      <w:pPr>
        <w:pStyle w:val="NoSpacing"/>
        <w:jc w:val="both"/>
        <w:rPr>
          <w:lang w:val="sr-Cyrl-RS"/>
        </w:rPr>
      </w:pPr>
    </w:p>
    <w:p w:rsidR="001D04F5" w:rsidRPr="001D04F5" w:rsidRDefault="001D04F5" w:rsidP="00657A9E">
      <w:pPr>
        <w:pStyle w:val="NoSpacing"/>
        <w:jc w:val="both"/>
        <w:rPr>
          <w:lang w:val="sr-Cyrl-RS"/>
        </w:rPr>
      </w:pPr>
    </w:p>
    <w:p w:rsidR="00102B7A" w:rsidRDefault="00102B7A" w:rsidP="00657A9E">
      <w:pPr>
        <w:pStyle w:val="NoSpacing"/>
        <w:jc w:val="both"/>
        <w:rPr>
          <w:lang w:val="sr-Cyrl-RS"/>
        </w:rPr>
      </w:pPr>
      <w:r>
        <w:rPr>
          <w:lang w:val="sr-Cyrl-RS"/>
        </w:rPr>
        <w:tab/>
      </w:r>
    </w:p>
    <w:p w:rsidR="001D04F5" w:rsidRDefault="001D04F5" w:rsidP="001D04F5">
      <w:pPr>
        <w:pStyle w:val="NoSpacing"/>
      </w:pPr>
      <w:r>
        <w:rPr>
          <w:lang w:val="sr-Cyrl-RS"/>
        </w:rPr>
        <w:tab/>
      </w:r>
    </w:p>
    <w:p w:rsidR="001D04F5" w:rsidRDefault="001D04F5" w:rsidP="001D04F5">
      <w:pPr>
        <w:pStyle w:val="NoSpacing"/>
        <w:rPr>
          <w:lang w:val="sr-Cyrl-RS"/>
        </w:rPr>
      </w:pPr>
    </w:p>
    <w:p w:rsidR="001D04F5" w:rsidRDefault="001D04F5" w:rsidP="001D04F5">
      <w:pPr>
        <w:pStyle w:val="NoSpacing"/>
        <w:rPr>
          <w:lang w:val="sr-Cyrl-RS"/>
        </w:rPr>
      </w:pPr>
      <w:r>
        <w:t>СЕКРЕТАР ОДБОРА                                                           ПРЕДСЕДНИК ОДБОРА</w:t>
      </w:r>
      <w:r>
        <w:br/>
        <w:t xml:space="preserve">  </w:t>
      </w:r>
    </w:p>
    <w:p w:rsidR="001D04F5" w:rsidRPr="00B25258" w:rsidRDefault="001D04F5" w:rsidP="001D04F5">
      <w:r>
        <w:t xml:space="preserve"> </w:t>
      </w:r>
      <w:proofErr w:type="spellStart"/>
      <w:r>
        <w:t>Рајка</w:t>
      </w:r>
      <w:proofErr w:type="spellEnd"/>
      <w:r>
        <w:t xml:space="preserve"> </w:t>
      </w:r>
      <w:proofErr w:type="spellStart"/>
      <w:r>
        <w:t>Вукомановић</w:t>
      </w:r>
      <w:proofErr w:type="spellEnd"/>
      <w:r>
        <w:t xml:space="preserve">                                                                     </w:t>
      </w:r>
      <w:proofErr w:type="spellStart"/>
      <w:r>
        <w:t>Мехо</w:t>
      </w:r>
      <w:proofErr w:type="spellEnd"/>
      <w:r>
        <w:t xml:space="preserve"> </w:t>
      </w:r>
      <w:proofErr w:type="spellStart"/>
      <w:r>
        <w:t>Омеровић</w:t>
      </w:r>
      <w:proofErr w:type="spellEnd"/>
    </w:p>
    <w:p w:rsidR="00027CD7" w:rsidRDefault="00027CD7" w:rsidP="00657A9E">
      <w:pPr>
        <w:pStyle w:val="NoSpacing"/>
        <w:jc w:val="both"/>
        <w:rPr>
          <w:lang w:val="sr-Cyrl-RS"/>
        </w:rPr>
      </w:pPr>
    </w:p>
    <w:p w:rsidR="00516E4C" w:rsidRDefault="00516E4C" w:rsidP="00840885">
      <w:pPr>
        <w:pStyle w:val="NoSpacing"/>
        <w:jc w:val="both"/>
        <w:rPr>
          <w:lang w:val="sr-Cyrl-RS"/>
        </w:rPr>
      </w:pPr>
    </w:p>
    <w:p w:rsidR="00516E4C" w:rsidRDefault="00516E4C" w:rsidP="00840885">
      <w:pPr>
        <w:pStyle w:val="NoSpacing"/>
        <w:jc w:val="both"/>
        <w:rPr>
          <w:lang w:val="sr-Cyrl-RS"/>
        </w:rPr>
      </w:pPr>
    </w:p>
    <w:p w:rsidR="00516E4C" w:rsidRDefault="00516E4C" w:rsidP="00840885">
      <w:pPr>
        <w:pStyle w:val="NoSpacing"/>
        <w:jc w:val="both"/>
        <w:rPr>
          <w:lang w:val="sr-Cyrl-RS"/>
        </w:rPr>
      </w:pPr>
      <w:r>
        <w:rPr>
          <w:lang w:val="sr-Cyrl-RS"/>
        </w:rPr>
        <w:tab/>
      </w:r>
    </w:p>
    <w:p w:rsidR="008F2875" w:rsidRPr="00DF4630" w:rsidRDefault="008F2875" w:rsidP="00840885">
      <w:pPr>
        <w:pStyle w:val="NoSpacing"/>
        <w:jc w:val="both"/>
        <w:rPr>
          <w:lang w:val="sr-Cyrl-RS"/>
        </w:rPr>
      </w:pPr>
    </w:p>
    <w:sectPr w:rsidR="008F2875" w:rsidRPr="00DF4630" w:rsidSect="006B1A2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E03"/>
    <w:multiLevelType w:val="hybridMultilevel"/>
    <w:tmpl w:val="BBBCB0AC"/>
    <w:lvl w:ilvl="0" w:tplc="E09C50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B6B71"/>
    <w:multiLevelType w:val="hybridMultilevel"/>
    <w:tmpl w:val="57EA2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1008F"/>
    <w:multiLevelType w:val="hybridMultilevel"/>
    <w:tmpl w:val="CE82F744"/>
    <w:lvl w:ilvl="0" w:tplc="13562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5F22E6"/>
    <w:multiLevelType w:val="hybridMultilevel"/>
    <w:tmpl w:val="A33EFA60"/>
    <w:lvl w:ilvl="0" w:tplc="3FB696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CD1786C"/>
    <w:multiLevelType w:val="hybridMultilevel"/>
    <w:tmpl w:val="FC7A998A"/>
    <w:lvl w:ilvl="0" w:tplc="80F23086">
      <w:start w:val="8"/>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5EC52B0"/>
    <w:multiLevelType w:val="hybridMultilevel"/>
    <w:tmpl w:val="C02E4E4E"/>
    <w:lvl w:ilvl="0" w:tplc="690436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580DE4"/>
    <w:multiLevelType w:val="hybridMultilevel"/>
    <w:tmpl w:val="449A2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6D7522"/>
    <w:multiLevelType w:val="hybridMultilevel"/>
    <w:tmpl w:val="9BFA4E72"/>
    <w:lvl w:ilvl="0" w:tplc="BAC8F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6"/>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99"/>
    <w:rsid w:val="00027CD7"/>
    <w:rsid w:val="00074E40"/>
    <w:rsid w:val="000C2488"/>
    <w:rsid w:val="00102B7A"/>
    <w:rsid w:val="0012289D"/>
    <w:rsid w:val="00160BAA"/>
    <w:rsid w:val="001A7CEF"/>
    <w:rsid w:val="001D04F5"/>
    <w:rsid w:val="001D6AC9"/>
    <w:rsid w:val="00201650"/>
    <w:rsid w:val="00207EF7"/>
    <w:rsid w:val="00237ABC"/>
    <w:rsid w:val="002557E3"/>
    <w:rsid w:val="00293513"/>
    <w:rsid w:val="002A2F51"/>
    <w:rsid w:val="002B1580"/>
    <w:rsid w:val="002F7EDF"/>
    <w:rsid w:val="003004AB"/>
    <w:rsid w:val="003012D7"/>
    <w:rsid w:val="00304E1A"/>
    <w:rsid w:val="00337142"/>
    <w:rsid w:val="00355AC5"/>
    <w:rsid w:val="003967D8"/>
    <w:rsid w:val="003B04EC"/>
    <w:rsid w:val="003D1D08"/>
    <w:rsid w:val="0042092A"/>
    <w:rsid w:val="004219E0"/>
    <w:rsid w:val="00422ED4"/>
    <w:rsid w:val="00430327"/>
    <w:rsid w:val="004419F3"/>
    <w:rsid w:val="00450B23"/>
    <w:rsid w:val="00486291"/>
    <w:rsid w:val="0049621F"/>
    <w:rsid w:val="005023AC"/>
    <w:rsid w:val="00507964"/>
    <w:rsid w:val="0051349A"/>
    <w:rsid w:val="00516E4C"/>
    <w:rsid w:val="005271B6"/>
    <w:rsid w:val="0056230D"/>
    <w:rsid w:val="00563A05"/>
    <w:rsid w:val="00564558"/>
    <w:rsid w:val="005972BB"/>
    <w:rsid w:val="005A101C"/>
    <w:rsid w:val="005A1ACF"/>
    <w:rsid w:val="005A2160"/>
    <w:rsid w:val="005A64B9"/>
    <w:rsid w:val="005D4409"/>
    <w:rsid w:val="005F525F"/>
    <w:rsid w:val="00657A9E"/>
    <w:rsid w:val="00670131"/>
    <w:rsid w:val="0068060C"/>
    <w:rsid w:val="006B1A28"/>
    <w:rsid w:val="006B3032"/>
    <w:rsid w:val="006B3E66"/>
    <w:rsid w:val="006D37D7"/>
    <w:rsid w:val="006F7616"/>
    <w:rsid w:val="0070009B"/>
    <w:rsid w:val="00703FB4"/>
    <w:rsid w:val="007A00A9"/>
    <w:rsid w:val="007B1365"/>
    <w:rsid w:val="007D2144"/>
    <w:rsid w:val="007E41A2"/>
    <w:rsid w:val="008012A4"/>
    <w:rsid w:val="00840885"/>
    <w:rsid w:val="00871021"/>
    <w:rsid w:val="00882709"/>
    <w:rsid w:val="008907EB"/>
    <w:rsid w:val="008E6C80"/>
    <w:rsid w:val="008F2875"/>
    <w:rsid w:val="00900959"/>
    <w:rsid w:val="00960BF2"/>
    <w:rsid w:val="00962FAC"/>
    <w:rsid w:val="00963308"/>
    <w:rsid w:val="00964A48"/>
    <w:rsid w:val="009A6C1C"/>
    <w:rsid w:val="009D13B1"/>
    <w:rsid w:val="00A15199"/>
    <w:rsid w:val="00A22726"/>
    <w:rsid w:val="00A23C1F"/>
    <w:rsid w:val="00A302E3"/>
    <w:rsid w:val="00AB267D"/>
    <w:rsid w:val="00AC2B15"/>
    <w:rsid w:val="00AE15FC"/>
    <w:rsid w:val="00B03A4A"/>
    <w:rsid w:val="00B04C60"/>
    <w:rsid w:val="00B34619"/>
    <w:rsid w:val="00BA0C25"/>
    <w:rsid w:val="00BD749A"/>
    <w:rsid w:val="00C3446C"/>
    <w:rsid w:val="00C35233"/>
    <w:rsid w:val="00C868EA"/>
    <w:rsid w:val="00C91D69"/>
    <w:rsid w:val="00C925A0"/>
    <w:rsid w:val="00CE1797"/>
    <w:rsid w:val="00D602B4"/>
    <w:rsid w:val="00D80991"/>
    <w:rsid w:val="00DA4905"/>
    <w:rsid w:val="00DB6D24"/>
    <w:rsid w:val="00DF4630"/>
    <w:rsid w:val="00E1563B"/>
    <w:rsid w:val="00E27811"/>
    <w:rsid w:val="00E37BAB"/>
    <w:rsid w:val="00E91ABA"/>
    <w:rsid w:val="00EC66B7"/>
    <w:rsid w:val="00F032A2"/>
    <w:rsid w:val="00F272F9"/>
    <w:rsid w:val="00F3180A"/>
    <w:rsid w:val="00F57247"/>
    <w:rsid w:val="00F70BDD"/>
    <w:rsid w:val="00FC533A"/>
    <w:rsid w:val="00FE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9</Pages>
  <Words>4415</Words>
  <Characters>25168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Zurkic</dc:creator>
  <cp:lastModifiedBy>Helena Zurkic</cp:lastModifiedBy>
  <cp:revision>60</cp:revision>
  <dcterms:created xsi:type="dcterms:W3CDTF">2013-07-12T10:36:00Z</dcterms:created>
  <dcterms:modified xsi:type="dcterms:W3CDTF">2016-01-18T14:46:00Z</dcterms:modified>
</cp:coreProperties>
</file>